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
        <w:tblW w:w="0" w:type="auto"/>
        <w:tblInd w:w="-5" w:type="dxa"/>
        <w:tblLook w:val="04A0" w:firstRow="1" w:lastRow="0" w:firstColumn="1" w:lastColumn="0" w:noHBand="0" w:noVBand="1"/>
      </w:tblPr>
      <w:tblGrid>
        <w:gridCol w:w="5134"/>
        <w:gridCol w:w="4393"/>
      </w:tblGrid>
      <w:tr w:rsidR="0004189A" w:rsidRPr="001D5639" w14:paraId="7FC629B9" w14:textId="77777777" w:rsidTr="00FC3A67">
        <w:tc>
          <w:tcPr>
            <w:tcW w:w="5134" w:type="dxa"/>
          </w:tcPr>
          <w:p w14:paraId="366B07F5" w14:textId="69B62709" w:rsidR="0004189A" w:rsidRPr="001D5639" w:rsidRDefault="00AE2F76" w:rsidP="00A92AE8">
            <w:pPr>
              <w:keepNext/>
              <w:spacing w:before="0" w:after="0"/>
              <w:ind w:left="0"/>
              <w:jc w:val="center"/>
              <w:outlineLvl w:val="0"/>
              <w:rPr>
                <w:rFonts w:asciiTheme="minorHAnsi" w:eastAsia="Times New Roman" w:hAnsiTheme="minorHAnsi" w:cstheme="minorHAnsi"/>
                <w:b/>
                <w:szCs w:val="24"/>
                <w:lang w:eastAsia="en-US" w:bidi="ar-SA"/>
              </w:rPr>
            </w:pPr>
            <w:r w:rsidRPr="001D5639">
              <w:rPr>
                <w:rFonts w:asciiTheme="minorHAnsi" w:eastAsia="Times New Roman" w:hAnsiTheme="minorHAnsi" w:cstheme="minorHAnsi"/>
                <w:b/>
                <w:szCs w:val="24"/>
                <w:lang w:eastAsia="en-US" w:bidi="ar-SA"/>
              </w:rPr>
              <w:t>GOVERNING BODY</w:t>
            </w:r>
            <w:r w:rsidRPr="001D5639">
              <w:rPr>
                <w:rFonts w:asciiTheme="minorHAnsi" w:hAnsiTheme="minorHAnsi" w:cstheme="minorHAnsi"/>
              </w:rPr>
              <w:t xml:space="preserve"> </w:t>
            </w:r>
            <w:r w:rsidR="00A92AE8" w:rsidRPr="001D5639">
              <w:rPr>
                <w:rFonts w:asciiTheme="minorHAnsi" w:eastAsia="Times New Roman" w:hAnsiTheme="minorHAnsi" w:cstheme="minorHAnsi"/>
                <w:b/>
                <w:szCs w:val="24"/>
                <w:lang w:eastAsia="en-US" w:bidi="ar-SA"/>
              </w:rPr>
              <w:t>OF OAKTREE SCHOOL</w:t>
            </w:r>
          </w:p>
          <w:p w14:paraId="711ACC65" w14:textId="77777777" w:rsidR="00AB0159" w:rsidRPr="001D5639" w:rsidRDefault="00AB0159" w:rsidP="00A92AE8">
            <w:pPr>
              <w:keepNext/>
              <w:spacing w:before="0" w:after="0"/>
              <w:ind w:left="0"/>
              <w:jc w:val="center"/>
              <w:outlineLvl w:val="0"/>
              <w:rPr>
                <w:rFonts w:asciiTheme="minorHAnsi" w:eastAsia="Times New Roman" w:hAnsiTheme="minorHAnsi" w:cstheme="minorHAnsi"/>
                <w:b/>
                <w:szCs w:val="24"/>
                <w:lang w:eastAsia="en-US" w:bidi="ar-SA"/>
              </w:rPr>
            </w:pPr>
          </w:p>
          <w:p w14:paraId="54B2150F" w14:textId="4E710773" w:rsidR="00A92AE8" w:rsidRPr="001D5639" w:rsidRDefault="00042A68" w:rsidP="00A92AE8">
            <w:pPr>
              <w:keepNext/>
              <w:spacing w:before="0" w:after="0"/>
              <w:ind w:left="0"/>
              <w:jc w:val="center"/>
              <w:outlineLvl w:val="0"/>
              <w:rPr>
                <w:rFonts w:asciiTheme="minorHAnsi" w:eastAsia="Times New Roman" w:hAnsiTheme="minorHAnsi" w:cstheme="minorHAnsi"/>
                <w:bCs/>
                <w:szCs w:val="24"/>
              </w:rPr>
            </w:pPr>
            <w:r w:rsidRPr="001D5639">
              <w:rPr>
                <w:rFonts w:asciiTheme="minorHAnsi" w:eastAsia="Times New Roman" w:hAnsiTheme="minorHAnsi" w:cstheme="minorHAnsi"/>
                <w:bCs/>
                <w:szCs w:val="24"/>
              </w:rPr>
              <w:t>Chase Side, Southgate, London N14 4HN</w:t>
            </w:r>
          </w:p>
          <w:p w14:paraId="1209EA47" w14:textId="1030A1F8" w:rsidR="00AB0159" w:rsidRPr="001D5639" w:rsidRDefault="00AB0159" w:rsidP="00A92AE8">
            <w:pPr>
              <w:keepNext/>
              <w:spacing w:before="0" w:after="0"/>
              <w:ind w:left="0"/>
              <w:jc w:val="center"/>
              <w:outlineLvl w:val="0"/>
              <w:rPr>
                <w:rFonts w:asciiTheme="minorHAnsi" w:eastAsia="Times New Roman" w:hAnsiTheme="minorHAnsi" w:cstheme="minorHAnsi"/>
                <w:bCs/>
                <w:szCs w:val="24"/>
              </w:rPr>
            </w:pPr>
            <w:r w:rsidRPr="001D5639">
              <w:rPr>
                <w:rFonts w:asciiTheme="minorHAnsi" w:eastAsia="Times New Roman" w:hAnsiTheme="minorHAnsi" w:cstheme="minorHAnsi"/>
                <w:bCs/>
                <w:szCs w:val="24"/>
              </w:rPr>
              <w:t>Telephone No: 020 8440 3100</w:t>
            </w:r>
          </w:p>
          <w:p w14:paraId="5C07DA23" w14:textId="77777777" w:rsidR="00095084" w:rsidRPr="001D5639" w:rsidRDefault="00095084" w:rsidP="00A92AE8">
            <w:pPr>
              <w:keepNext/>
              <w:spacing w:before="0" w:after="0"/>
              <w:ind w:left="0"/>
              <w:jc w:val="center"/>
              <w:outlineLvl w:val="0"/>
              <w:rPr>
                <w:rFonts w:asciiTheme="minorHAnsi" w:eastAsia="Times New Roman" w:hAnsiTheme="minorHAnsi" w:cstheme="minorHAnsi"/>
                <w:bCs/>
                <w:sz w:val="14"/>
                <w:szCs w:val="14"/>
              </w:rPr>
            </w:pPr>
          </w:p>
          <w:p w14:paraId="2277B9AE" w14:textId="77777777" w:rsidR="00A30E32" w:rsidRPr="001D5639" w:rsidRDefault="00A30E32" w:rsidP="00A30E32">
            <w:pPr>
              <w:spacing w:after="0"/>
              <w:jc w:val="center"/>
              <w:rPr>
                <w:rFonts w:asciiTheme="minorHAnsi" w:eastAsia="Times New Roman" w:hAnsiTheme="minorHAnsi" w:cstheme="minorHAnsi"/>
                <w:b/>
                <w:color w:val="222222"/>
                <w:szCs w:val="24"/>
              </w:rPr>
            </w:pPr>
            <w:r w:rsidRPr="001D5639">
              <w:rPr>
                <w:rFonts w:asciiTheme="minorHAnsi" w:eastAsia="Times New Roman" w:hAnsiTheme="minorHAnsi" w:cstheme="minorHAnsi"/>
                <w:b/>
                <w:color w:val="222222"/>
                <w:szCs w:val="24"/>
              </w:rPr>
              <w:t>FULL GOVERNING BODY COMMITTEE</w:t>
            </w:r>
          </w:p>
          <w:p w14:paraId="63E190CF" w14:textId="322EB44E" w:rsidR="00AB0159" w:rsidRPr="001D5639" w:rsidRDefault="0056371B" w:rsidP="00A92AE8">
            <w:pPr>
              <w:keepNext/>
              <w:spacing w:before="0" w:after="0"/>
              <w:ind w:left="0"/>
              <w:jc w:val="center"/>
              <w:outlineLvl w:val="0"/>
              <w:rPr>
                <w:rFonts w:asciiTheme="minorHAnsi" w:eastAsia="Times New Roman" w:hAnsiTheme="minorHAnsi" w:cstheme="minorHAnsi"/>
                <w:b/>
                <w:szCs w:val="24"/>
              </w:rPr>
            </w:pPr>
            <w:r>
              <w:rPr>
                <w:rFonts w:asciiTheme="minorHAnsi" w:eastAsia="Times New Roman" w:hAnsiTheme="minorHAnsi" w:cstheme="minorHAnsi"/>
                <w:b/>
                <w:szCs w:val="24"/>
              </w:rPr>
              <w:t>30</w:t>
            </w:r>
            <w:r w:rsidR="00B35813">
              <w:rPr>
                <w:rFonts w:asciiTheme="minorHAnsi" w:eastAsia="Times New Roman" w:hAnsiTheme="minorHAnsi" w:cstheme="minorHAnsi"/>
                <w:b/>
                <w:szCs w:val="24"/>
              </w:rPr>
              <w:t xml:space="preserve"> January 2024</w:t>
            </w:r>
          </w:p>
          <w:p w14:paraId="44D30B1B" w14:textId="0FAC0114" w:rsidR="00042A68" w:rsidRPr="001D5639" w:rsidRDefault="00042A68" w:rsidP="00A92AE8">
            <w:pPr>
              <w:keepNext/>
              <w:spacing w:before="0" w:after="0"/>
              <w:ind w:left="0"/>
              <w:jc w:val="center"/>
              <w:outlineLvl w:val="0"/>
              <w:rPr>
                <w:rFonts w:asciiTheme="minorHAnsi" w:hAnsiTheme="minorHAnsi" w:cstheme="minorHAnsi"/>
              </w:rPr>
            </w:pPr>
          </w:p>
        </w:tc>
        <w:tc>
          <w:tcPr>
            <w:tcW w:w="4393" w:type="dxa"/>
          </w:tcPr>
          <w:p w14:paraId="6F5DE279" w14:textId="522F3B40" w:rsidR="0004189A" w:rsidRPr="001D5639" w:rsidRDefault="009A0FFB" w:rsidP="00115992">
            <w:pPr>
              <w:pStyle w:val="BodyText"/>
              <w:ind w:left="0"/>
              <w:rPr>
                <w:rFonts w:asciiTheme="minorHAnsi" w:hAnsiTheme="minorHAnsi" w:cstheme="minorHAnsi"/>
              </w:rPr>
            </w:pPr>
            <w:r w:rsidRPr="001D5639">
              <w:rPr>
                <w:rFonts w:asciiTheme="minorHAnsi" w:hAnsiTheme="minorHAnsi" w:cstheme="minorHAnsi"/>
                <w:noProof/>
              </w:rPr>
              <w:drawing>
                <wp:anchor distT="0" distB="0" distL="114300" distR="114300" simplePos="0" relativeHeight="251658752" behindDoc="0" locked="0" layoutInCell="1" allowOverlap="1" wp14:anchorId="7900D4FF" wp14:editId="7A3B1345">
                  <wp:simplePos x="0" y="0"/>
                  <wp:positionH relativeFrom="column">
                    <wp:posOffset>757555</wp:posOffset>
                  </wp:positionH>
                  <wp:positionV relativeFrom="paragraph">
                    <wp:posOffset>121920</wp:posOffset>
                  </wp:positionV>
                  <wp:extent cx="1478231" cy="1224951"/>
                  <wp:effectExtent l="0" t="0" r="8255" b="0"/>
                  <wp:wrapNone/>
                  <wp:docPr id="16"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Picture 38"/>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478231" cy="1224951"/>
                          </a:xfrm>
                          <a:prstGeom prst="rect">
                            <a:avLst/>
                          </a:prstGeom>
                          <a:noFill/>
                        </pic:spPr>
                      </pic:pic>
                    </a:graphicData>
                  </a:graphic>
                  <wp14:sizeRelH relativeFrom="margin">
                    <wp14:pctWidth>0</wp14:pctWidth>
                  </wp14:sizeRelH>
                  <wp14:sizeRelV relativeFrom="margin">
                    <wp14:pctHeight>0</wp14:pctHeight>
                  </wp14:sizeRelV>
                </wp:anchor>
              </w:drawing>
            </w:r>
          </w:p>
        </w:tc>
      </w:tr>
    </w:tbl>
    <w:p w14:paraId="008E1656" w14:textId="77777777" w:rsidR="00AC67DC" w:rsidRPr="001D5639" w:rsidRDefault="00AC67DC" w:rsidP="00115992">
      <w:pPr>
        <w:pStyle w:val="BodyText"/>
        <w:spacing w:before="51"/>
        <w:ind w:left="240"/>
        <w:rPr>
          <w:rFonts w:asciiTheme="minorHAnsi" w:hAnsiTheme="minorHAnsi" w:cstheme="minorHAnsi"/>
          <w:u w:val="single"/>
        </w:rPr>
      </w:pPr>
    </w:p>
    <w:p w14:paraId="51FF0A26" w14:textId="584C4208" w:rsidR="00115992" w:rsidRPr="001D5639" w:rsidRDefault="00115992" w:rsidP="00115992">
      <w:pPr>
        <w:pStyle w:val="BodyText"/>
        <w:spacing w:before="51"/>
        <w:ind w:left="240"/>
        <w:rPr>
          <w:rFonts w:asciiTheme="minorHAnsi" w:hAnsiTheme="minorHAnsi" w:cstheme="minorHAnsi"/>
          <w:u w:val="single"/>
        </w:rPr>
      </w:pPr>
      <w:r w:rsidRPr="001D5639">
        <w:rPr>
          <w:rFonts w:asciiTheme="minorHAnsi" w:hAnsiTheme="minorHAnsi" w:cstheme="minorHAnsi"/>
          <w:u w:val="single"/>
        </w:rPr>
        <w:t>MEMBERS</w:t>
      </w:r>
    </w:p>
    <w:tbl>
      <w:tblPr>
        <w:tblpPr w:leftFromText="180" w:rightFromText="180" w:vertAnchor="text" w:horzAnchor="margin" w:tblpXSpec="center" w:tblpY="301"/>
        <w:tblW w:w="9610" w:type="dxa"/>
        <w:tblBorders>
          <w:top w:val="single" w:sz="4" w:space="0" w:color="808080"/>
          <w:left w:val="single" w:sz="4" w:space="0" w:color="808080"/>
          <w:bottom w:val="single" w:sz="4" w:space="0" w:color="808080"/>
          <w:right w:val="single" w:sz="4" w:space="0" w:color="808080"/>
          <w:insideH w:val="single" w:sz="4" w:space="0" w:color="808080"/>
          <w:insideV w:val="single" w:sz="4" w:space="0" w:color="808080"/>
        </w:tblBorders>
        <w:tblLayout w:type="fixed"/>
        <w:tblLook w:val="01E0" w:firstRow="1" w:lastRow="1" w:firstColumn="1" w:lastColumn="1" w:noHBand="0" w:noVBand="0"/>
      </w:tblPr>
      <w:tblGrid>
        <w:gridCol w:w="2689"/>
        <w:gridCol w:w="2131"/>
        <w:gridCol w:w="2126"/>
        <w:gridCol w:w="2664"/>
      </w:tblGrid>
      <w:tr w:rsidR="004E7FA7" w:rsidRPr="001D5639" w14:paraId="742469B1" w14:textId="77777777" w:rsidTr="004E7FA7">
        <w:tc>
          <w:tcPr>
            <w:tcW w:w="2689" w:type="dxa"/>
          </w:tcPr>
          <w:p w14:paraId="5B9634A5" w14:textId="77777777" w:rsidR="004E7FA7" w:rsidRPr="001D5639" w:rsidRDefault="004E7FA7" w:rsidP="004E7FA7">
            <w:pPr>
              <w:tabs>
                <w:tab w:val="left" w:pos="3544"/>
                <w:tab w:val="left" w:pos="7655"/>
              </w:tabs>
              <w:spacing w:before="0" w:after="0"/>
              <w:ind w:right="340"/>
              <w:rPr>
                <w:rFonts w:asciiTheme="minorHAnsi" w:hAnsiTheme="minorHAnsi" w:cstheme="minorHAnsi"/>
                <w:b/>
              </w:rPr>
            </w:pPr>
            <w:r w:rsidRPr="001D5639">
              <w:rPr>
                <w:rFonts w:asciiTheme="minorHAnsi" w:hAnsiTheme="minorHAnsi" w:cstheme="minorHAnsi"/>
                <w:b/>
              </w:rPr>
              <w:t>Position</w:t>
            </w:r>
          </w:p>
        </w:tc>
        <w:tc>
          <w:tcPr>
            <w:tcW w:w="2131" w:type="dxa"/>
          </w:tcPr>
          <w:p w14:paraId="2C6E91C8" w14:textId="77777777" w:rsidR="004E7FA7" w:rsidRPr="001D5639" w:rsidRDefault="004E7FA7" w:rsidP="004E7FA7">
            <w:pPr>
              <w:tabs>
                <w:tab w:val="left" w:pos="3544"/>
                <w:tab w:val="left" w:pos="7655"/>
              </w:tabs>
              <w:spacing w:before="0" w:after="0"/>
              <w:ind w:right="340"/>
              <w:rPr>
                <w:rFonts w:asciiTheme="minorHAnsi" w:hAnsiTheme="minorHAnsi" w:cstheme="minorHAnsi"/>
                <w:b/>
              </w:rPr>
            </w:pPr>
            <w:r w:rsidRPr="001D5639">
              <w:rPr>
                <w:rFonts w:asciiTheme="minorHAnsi" w:hAnsiTheme="minorHAnsi" w:cstheme="minorHAnsi"/>
                <w:b/>
              </w:rPr>
              <w:t>Name</w:t>
            </w:r>
          </w:p>
        </w:tc>
        <w:tc>
          <w:tcPr>
            <w:tcW w:w="2126" w:type="dxa"/>
          </w:tcPr>
          <w:p w14:paraId="28DB7874" w14:textId="77777777" w:rsidR="004E7FA7" w:rsidRPr="001D5639" w:rsidRDefault="004E7FA7" w:rsidP="004E7FA7">
            <w:pPr>
              <w:tabs>
                <w:tab w:val="left" w:pos="3544"/>
                <w:tab w:val="left" w:pos="7655"/>
              </w:tabs>
              <w:spacing w:before="0" w:after="0"/>
              <w:ind w:right="340" w:hanging="397"/>
              <w:rPr>
                <w:rFonts w:asciiTheme="minorHAnsi" w:hAnsiTheme="minorHAnsi" w:cstheme="minorHAnsi"/>
                <w:b/>
              </w:rPr>
            </w:pPr>
            <w:r w:rsidRPr="001D5639">
              <w:rPr>
                <w:rFonts w:asciiTheme="minorHAnsi" w:hAnsiTheme="minorHAnsi" w:cstheme="minorHAnsi"/>
                <w:b/>
              </w:rPr>
              <w:t xml:space="preserve">Date of </w:t>
            </w:r>
          </w:p>
          <w:p w14:paraId="06A8C8F8" w14:textId="77777777" w:rsidR="004E7FA7" w:rsidRPr="001D5639" w:rsidRDefault="004E7FA7" w:rsidP="004E7FA7">
            <w:pPr>
              <w:tabs>
                <w:tab w:val="left" w:pos="3544"/>
                <w:tab w:val="left" w:pos="7655"/>
              </w:tabs>
              <w:spacing w:before="0" w:after="0"/>
              <w:ind w:right="340" w:hanging="397"/>
              <w:rPr>
                <w:rFonts w:asciiTheme="minorHAnsi" w:hAnsiTheme="minorHAnsi" w:cstheme="minorHAnsi"/>
                <w:b/>
              </w:rPr>
            </w:pPr>
            <w:r w:rsidRPr="001D5639">
              <w:rPr>
                <w:rFonts w:asciiTheme="minorHAnsi" w:hAnsiTheme="minorHAnsi" w:cstheme="minorHAnsi"/>
                <w:b/>
              </w:rPr>
              <w:t>Appointment</w:t>
            </w:r>
          </w:p>
        </w:tc>
        <w:tc>
          <w:tcPr>
            <w:tcW w:w="2664" w:type="dxa"/>
          </w:tcPr>
          <w:p w14:paraId="143288DF" w14:textId="77777777" w:rsidR="004E7FA7" w:rsidRPr="001D5639" w:rsidRDefault="004E7FA7" w:rsidP="004E7FA7">
            <w:pPr>
              <w:tabs>
                <w:tab w:val="left" w:pos="3544"/>
                <w:tab w:val="left" w:pos="7655"/>
              </w:tabs>
              <w:spacing w:before="0" w:after="0"/>
              <w:ind w:right="340"/>
              <w:rPr>
                <w:rFonts w:asciiTheme="minorHAnsi" w:hAnsiTheme="minorHAnsi" w:cstheme="minorHAnsi"/>
                <w:b/>
              </w:rPr>
            </w:pPr>
            <w:r w:rsidRPr="001D5639">
              <w:rPr>
                <w:rFonts w:asciiTheme="minorHAnsi" w:hAnsiTheme="minorHAnsi" w:cstheme="minorHAnsi"/>
                <w:b/>
              </w:rPr>
              <w:t xml:space="preserve">End of </w:t>
            </w:r>
          </w:p>
          <w:p w14:paraId="71B97E05" w14:textId="77777777" w:rsidR="004E7FA7" w:rsidRPr="001D5639" w:rsidRDefault="004E7FA7" w:rsidP="004E7FA7">
            <w:pPr>
              <w:tabs>
                <w:tab w:val="left" w:pos="3544"/>
                <w:tab w:val="left" w:pos="7655"/>
              </w:tabs>
              <w:spacing w:before="0" w:after="0"/>
              <w:ind w:right="340"/>
              <w:rPr>
                <w:rFonts w:asciiTheme="minorHAnsi" w:hAnsiTheme="minorHAnsi" w:cstheme="minorHAnsi"/>
                <w:b/>
              </w:rPr>
            </w:pPr>
            <w:r w:rsidRPr="001D5639">
              <w:rPr>
                <w:rFonts w:asciiTheme="minorHAnsi" w:hAnsiTheme="minorHAnsi" w:cstheme="minorHAnsi"/>
                <w:b/>
              </w:rPr>
              <w:t>Term of Office</w:t>
            </w:r>
          </w:p>
        </w:tc>
      </w:tr>
      <w:tr w:rsidR="004E7FA7" w:rsidRPr="001D5639" w14:paraId="34EC1092" w14:textId="77777777" w:rsidTr="004E7FA7">
        <w:trPr>
          <w:trHeight w:val="273"/>
        </w:trPr>
        <w:tc>
          <w:tcPr>
            <w:tcW w:w="2689" w:type="dxa"/>
          </w:tcPr>
          <w:p w14:paraId="33F7B073" w14:textId="77777777" w:rsidR="004E7FA7" w:rsidRPr="001D5639" w:rsidRDefault="004E7FA7" w:rsidP="004E7FA7">
            <w:pPr>
              <w:tabs>
                <w:tab w:val="left" w:pos="3544"/>
                <w:tab w:val="left" w:pos="7655"/>
              </w:tabs>
              <w:spacing w:before="0" w:after="0"/>
              <w:ind w:right="340" w:hanging="375"/>
              <w:jc w:val="both"/>
              <w:rPr>
                <w:rFonts w:asciiTheme="minorHAnsi" w:hAnsiTheme="minorHAnsi" w:cstheme="minorHAnsi"/>
                <w:sz w:val="22"/>
              </w:rPr>
            </w:pPr>
            <w:r w:rsidRPr="001D5639">
              <w:rPr>
                <w:rFonts w:asciiTheme="minorHAnsi" w:hAnsiTheme="minorHAnsi" w:cstheme="minorHAnsi"/>
                <w:sz w:val="22"/>
              </w:rPr>
              <w:t>LA Governor</w:t>
            </w:r>
          </w:p>
        </w:tc>
        <w:tc>
          <w:tcPr>
            <w:tcW w:w="2131" w:type="dxa"/>
          </w:tcPr>
          <w:p w14:paraId="4038FD13" w14:textId="2D54C26F" w:rsidR="004E7FA7" w:rsidRPr="001D5639" w:rsidRDefault="004E7FA7" w:rsidP="004E7FA7">
            <w:pPr>
              <w:tabs>
                <w:tab w:val="left" w:pos="3544"/>
                <w:tab w:val="left" w:pos="7655"/>
              </w:tabs>
              <w:spacing w:before="0" w:after="0"/>
              <w:ind w:right="340" w:hanging="397"/>
              <w:rPr>
                <w:rFonts w:asciiTheme="minorHAnsi" w:hAnsiTheme="minorHAnsi" w:cstheme="minorHAnsi"/>
                <w:sz w:val="22"/>
              </w:rPr>
            </w:pPr>
            <w:r w:rsidRPr="001D5639">
              <w:rPr>
                <w:rFonts w:asciiTheme="minorHAnsi" w:hAnsiTheme="minorHAnsi" w:cstheme="minorHAnsi"/>
                <w:sz w:val="22"/>
              </w:rPr>
              <w:t>Alex Bussandri (</w:t>
            </w:r>
            <w:r w:rsidR="00CD7B9F" w:rsidRPr="001D5639">
              <w:rPr>
                <w:rFonts w:asciiTheme="minorHAnsi" w:hAnsiTheme="minorHAnsi" w:cstheme="minorHAnsi"/>
                <w:sz w:val="22"/>
              </w:rPr>
              <w:t>Co-</w:t>
            </w:r>
            <w:r w:rsidRPr="001D5639">
              <w:rPr>
                <w:rFonts w:asciiTheme="minorHAnsi" w:hAnsiTheme="minorHAnsi" w:cstheme="minorHAnsi"/>
                <w:sz w:val="22"/>
              </w:rPr>
              <w:t>Chair)</w:t>
            </w:r>
          </w:p>
        </w:tc>
        <w:tc>
          <w:tcPr>
            <w:tcW w:w="2126" w:type="dxa"/>
          </w:tcPr>
          <w:p w14:paraId="65519ED0" w14:textId="77777777" w:rsidR="004E7FA7" w:rsidRPr="001D5639" w:rsidRDefault="004E7FA7" w:rsidP="004E7FA7">
            <w:pPr>
              <w:spacing w:before="0" w:after="0"/>
              <w:ind w:right="340"/>
              <w:rPr>
                <w:rFonts w:asciiTheme="minorHAnsi" w:hAnsiTheme="minorHAnsi" w:cstheme="minorHAnsi"/>
                <w:sz w:val="22"/>
              </w:rPr>
            </w:pPr>
            <w:r w:rsidRPr="001D5639">
              <w:rPr>
                <w:rFonts w:asciiTheme="minorHAnsi" w:hAnsiTheme="minorHAnsi" w:cstheme="minorHAnsi"/>
                <w:sz w:val="22"/>
              </w:rPr>
              <w:t>08.06.2021</w:t>
            </w:r>
          </w:p>
        </w:tc>
        <w:tc>
          <w:tcPr>
            <w:tcW w:w="2664" w:type="dxa"/>
          </w:tcPr>
          <w:p w14:paraId="07467466" w14:textId="77777777" w:rsidR="004E7FA7" w:rsidRPr="001D5639" w:rsidRDefault="004E7FA7" w:rsidP="004E7FA7">
            <w:pPr>
              <w:tabs>
                <w:tab w:val="left" w:pos="3544"/>
                <w:tab w:val="left" w:pos="7655"/>
              </w:tabs>
              <w:spacing w:before="0" w:after="0"/>
              <w:ind w:right="340"/>
              <w:rPr>
                <w:rFonts w:asciiTheme="minorHAnsi" w:hAnsiTheme="minorHAnsi" w:cstheme="minorHAnsi"/>
                <w:sz w:val="22"/>
              </w:rPr>
            </w:pPr>
            <w:r w:rsidRPr="001D5639">
              <w:rPr>
                <w:rFonts w:asciiTheme="minorHAnsi" w:hAnsiTheme="minorHAnsi" w:cstheme="minorHAnsi"/>
                <w:sz w:val="22"/>
              </w:rPr>
              <w:t>07.06.2025</w:t>
            </w:r>
          </w:p>
        </w:tc>
      </w:tr>
      <w:tr w:rsidR="0004513C" w:rsidRPr="001D5639" w14:paraId="0177FE86" w14:textId="77777777" w:rsidTr="004E7FA7">
        <w:tc>
          <w:tcPr>
            <w:tcW w:w="2689" w:type="dxa"/>
          </w:tcPr>
          <w:p w14:paraId="59097964" w14:textId="77777777" w:rsidR="0004513C" w:rsidRPr="001D5639" w:rsidRDefault="0004513C" w:rsidP="004E7FA7">
            <w:pPr>
              <w:tabs>
                <w:tab w:val="left" w:pos="3544"/>
                <w:tab w:val="left" w:pos="7655"/>
              </w:tabs>
              <w:spacing w:before="0" w:after="0"/>
              <w:ind w:right="340" w:hanging="375"/>
              <w:jc w:val="both"/>
              <w:rPr>
                <w:rFonts w:asciiTheme="minorHAnsi" w:hAnsiTheme="minorHAnsi" w:cstheme="minorHAnsi"/>
                <w:sz w:val="22"/>
              </w:rPr>
            </w:pPr>
          </w:p>
        </w:tc>
        <w:tc>
          <w:tcPr>
            <w:tcW w:w="2131" w:type="dxa"/>
          </w:tcPr>
          <w:p w14:paraId="5B82D821" w14:textId="77777777" w:rsidR="0004513C" w:rsidRPr="001D5639" w:rsidRDefault="0004513C" w:rsidP="004E7FA7">
            <w:pPr>
              <w:tabs>
                <w:tab w:val="left" w:pos="3544"/>
                <w:tab w:val="left" w:pos="7655"/>
              </w:tabs>
              <w:spacing w:before="0" w:after="0"/>
              <w:ind w:right="340" w:hanging="397"/>
              <w:rPr>
                <w:rFonts w:asciiTheme="minorHAnsi" w:hAnsiTheme="minorHAnsi" w:cstheme="minorHAnsi"/>
                <w:sz w:val="22"/>
              </w:rPr>
            </w:pPr>
          </w:p>
        </w:tc>
        <w:tc>
          <w:tcPr>
            <w:tcW w:w="2126" w:type="dxa"/>
          </w:tcPr>
          <w:p w14:paraId="45AA4BEB" w14:textId="77777777" w:rsidR="0004513C" w:rsidRPr="001D5639" w:rsidRDefault="0004513C" w:rsidP="004E7FA7">
            <w:pPr>
              <w:spacing w:before="0" w:after="0"/>
              <w:ind w:right="340"/>
              <w:rPr>
                <w:rFonts w:asciiTheme="minorHAnsi" w:hAnsiTheme="minorHAnsi" w:cstheme="minorHAnsi"/>
                <w:sz w:val="22"/>
              </w:rPr>
            </w:pPr>
          </w:p>
        </w:tc>
        <w:tc>
          <w:tcPr>
            <w:tcW w:w="2664" w:type="dxa"/>
          </w:tcPr>
          <w:p w14:paraId="312F5FB9" w14:textId="77777777" w:rsidR="0004513C" w:rsidRPr="001D5639" w:rsidRDefault="0004513C" w:rsidP="004E7FA7">
            <w:pPr>
              <w:tabs>
                <w:tab w:val="left" w:pos="3544"/>
                <w:tab w:val="left" w:pos="7655"/>
              </w:tabs>
              <w:spacing w:before="0" w:after="0"/>
              <w:ind w:right="340"/>
              <w:rPr>
                <w:rFonts w:asciiTheme="minorHAnsi" w:hAnsiTheme="minorHAnsi" w:cstheme="minorHAnsi"/>
                <w:sz w:val="22"/>
              </w:rPr>
            </w:pPr>
          </w:p>
        </w:tc>
      </w:tr>
      <w:tr w:rsidR="004E7FA7" w:rsidRPr="001D5639" w14:paraId="153D5859" w14:textId="77777777" w:rsidTr="004E7FA7">
        <w:tc>
          <w:tcPr>
            <w:tcW w:w="2689" w:type="dxa"/>
          </w:tcPr>
          <w:p w14:paraId="7436165F" w14:textId="5D61B2D5" w:rsidR="004E7FA7" w:rsidRPr="001D5639" w:rsidRDefault="0004513C" w:rsidP="004E7FA7">
            <w:pPr>
              <w:tabs>
                <w:tab w:val="left" w:pos="3544"/>
                <w:tab w:val="left" w:pos="7655"/>
              </w:tabs>
              <w:spacing w:before="0" w:after="0"/>
              <w:ind w:right="340" w:hanging="375"/>
              <w:jc w:val="both"/>
              <w:rPr>
                <w:rFonts w:asciiTheme="minorHAnsi" w:hAnsiTheme="minorHAnsi" w:cstheme="minorHAnsi"/>
                <w:sz w:val="22"/>
              </w:rPr>
            </w:pPr>
            <w:r w:rsidRPr="001D5639">
              <w:rPr>
                <w:rFonts w:asciiTheme="minorHAnsi" w:hAnsiTheme="minorHAnsi" w:cstheme="minorHAnsi"/>
                <w:sz w:val="22"/>
              </w:rPr>
              <w:t>Parent Governors (</w:t>
            </w:r>
            <w:r w:rsidR="000C32DC" w:rsidRPr="001D5639">
              <w:rPr>
                <w:rFonts w:asciiTheme="minorHAnsi" w:hAnsiTheme="minorHAnsi" w:cstheme="minorHAnsi"/>
                <w:sz w:val="22"/>
              </w:rPr>
              <w:t>3</w:t>
            </w:r>
            <w:r w:rsidRPr="001D5639">
              <w:rPr>
                <w:rFonts w:asciiTheme="minorHAnsi" w:hAnsiTheme="minorHAnsi" w:cstheme="minorHAnsi"/>
                <w:sz w:val="22"/>
              </w:rPr>
              <w:t>)</w:t>
            </w:r>
          </w:p>
        </w:tc>
        <w:tc>
          <w:tcPr>
            <w:tcW w:w="2131" w:type="dxa"/>
          </w:tcPr>
          <w:p w14:paraId="5A05347E" w14:textId="074D7335" w:rsidR="004E7FA7" w:rsidRPr="001D5639" w:rsidRDefault="004E7FA7" w:rsidP="004E7FA7">
            <w:pPr>
              <w:spacing w:before="0" w:after="0"/>
              <w:ind w:right="340" w:hanging="397"/>
              <w:rPr>
                <w:rFonts w:asciiTheme="minorHAnsi" w:hAnsiTheme="minorHAnsi" w:cstheme="minorHAnsi"/>
                <w:sz w:val="22"/>
              </w:rPr>
            </w:pPr>
            <w:r w:rsidRPr="001D5639">
              <w:rPr>
                <w:rFonts w:asciiTheme="minorHAnsi" w:hAnsiTheme="minorHAnsi" w:cstheme="minorHAnsi"/>
                <w:sz w:val="22"/>
              </w:rPr>
              <w:t>Gerard Myers</w:t>
            </w:r>
          </w:p>
        </w:tc>
        <w:tc>
          <w:tcPr>
            <w:tcW w:w="2126" w:type="dxa"/>
          </w:tcPr>
          <w:p w14:paraId="14BBBAE4" w14:textId="147F4BE4" w:rsidR="004E7FA7" w:rsidRPr="001D5639" w:rsidRDefault="004E7FA7" w:rsidP="004E7FA7">
            <w:pPr>
              <w:spacing w:before="0" w:after="0"/>
              <w:ind w:right="340"/>
              <w:rPr>
                <w:rFonts w:asciiTheme="minorHAnsi" w:hAnsiTheme="minorHAnsi" w:cstheme="minorHAnsi"/>
                <w:sz w:val="22"/>
              </w:rPr>
            </w:pPr>
            <w:r w:rsidRPr="001D5639">
              <w:rPr>
                <w:rFonts w:asciiTheme="minorHAnsi" w:hAnsiTheme="minorHAnsi" w:cstheme="minorHAnsi"/>
                <w:sz w:val="22"/>
              </w:rPr>
              <w:t>04.02.202</w:t>
            </w:r>
            <w:r w:rsidR="00984641" w:rsidRPr="001D5639">
              <w:rPr>
                <w:rFonts w:asciiTheme="minorHAnsi" w:hAnsiTheme="minorHAnsi" w:cstheme="minorHAnsi"/>
                <w:sz w:val="22"/>
              </w:rPr>
              <w:t>3</w:t>
            </w:r>
          </w:p>
        </w:tc>
        <w:tc>
          <w:tcPr>
            <w:tcW w:w="2664" w:type="dxa"/>
          </w:tcPr>
          <w:p w14:paraId="00FD6CA3" w14:textId="7B915AE5" w:rsidR="004E7FA7" w:rsidRPr="001D5639" w:rsidRDefault="004E7FA7" w:rsidP="004E7FA7">
            <w:pPr>
              <w:tabs>
                <w:tab w:val="left" w:pos="3544"/>
                <w:tab w:val="left" w:pos="7655"/>
              </w:tabs>
              <w:spacing w:before="0" w:after="0"/>
              <w:ind w:right="340"/>
              <w:rPr>
                <w:rFonts w:asciiTheme="minorHAnsi" w:hAnsiTheme="minorHAnsi" w:cstheme="minorHAnsi"/>
                <w:sz w:val="22"/>
              </w:rPr>
            </w:pPr>
            <w:r w:rsidRPr="001D5639">
              <w:rPr>
                <w:rFonts w:asciiTheme="minorHAnsi" w:hAnsiTheme="minorHAnsi" w:cstheme="minorHAnsi"/>
                <w:sz w:val="22"/>
              </w:rPr>
              <w:t>03.02.202</w:t>
            </w:r>
            <w:r w:rsidR="00984641" w:rsidRPr="001D5639">
              <w:rPr>
                <w:rFonts w:asciiTheme="minorHAnsi" w:hAnsiTheme="minorHAnsi" w:cstheme="minorHAnsi"/>
                <w:sz w:val="22"/>
              </w:rPr>
              <w:t>7</w:t>
            </w:r>
          </w:p>
        </w:tc>
      </w:tr>
      <w:tr w:rsidR="004E7FA7" w:rsidRPr="001D5639" w14:paraId="010E2E21" w14:textId="77777777" w:rsidTr="004E7FA7">
        <w:tc>
          <w:tcPr>
            <w:tcW w:w="2689" w:type="dxa"/>
          </w:tcPr>
          <w:p w14:paraId="6D730B79" w14:textId="77777777" w:rsidR="004E7FA7" w:rsidRPr="001D5639" w:rsidRDefault="004E7FA7" w:rsidP="004E7FA7">
            <w:pPr>
              <w:tabs>
                <w:tab w:val="left" w:pos="3544"/>
                <w:tab w:val="left" w:pos="7655"/>
              </w:tabs>
              <w:spacing w:before="0" w:after="0"/>
              <w:ind w:right="340" w:hanging="375"/>
              <w:jc w:val="both"/>
              <w:rPr>
                <w:rFonts w:asciiTheme="minorHAnsi" w:hAnsiTheme="minorHAnsi" w:cstheme="minorHAnsi"/>
                <w:sz w:val="22"/>
              </w:rPr>
            </w:pPr>
          </w:p>
        </w:tc>
        <w:tc>
          <w:tcPr>
            <w:tcW w:w="2131" w:type="dxa"/>
          </w:tcPr>
          <w:p w14:paraId="718C0EB0" w14:textId="2E0E5F19" w:rsidR="004E7FA7" w:rsidRPr="001D5639" w:rsidRDefault="004E7FA7" w:rsidP="004E7FA7">
            <w:pPr>
              <w:spacing w:before="0" w:after="0"/>
              <w:ind w:right="340" w:hanging="397"/>
              <w:rPr>
                <w:rFonts w:asciiTheme="minorHAnsi" w:hAnsiTheme="minorHAnsi" w:cstheme="minorHAnsi"/>
                <w:sz w:val="22"/>
              </w:rPr>
            </w:pPr>
            <w:bookmarkStart w:id="0" w:name="_Hlk75873640"/>
            <w:r w:rsidRPr="001D5639">
              <w:rPr>
                <w:rFonts w:asciiTheme="minorHAnsi" w:hAnsiTheme="minorHAnsi" w:cstheme="minorHAnsi"/>
                <w:sz w:val="22"/>
              </w:rPr>
              <w:t>Khilna Gudhka</w:t>
            </w:r>
            <w:bookmarkEnd w:id="0"/>
          </w:p>
        </w:tc>
        <w:tc>
          <w:tcPr>
            <w:tcW w:w="2126" w:type="dxa"/>
          </w:tcPr>
          <w:p w14:paraId="251C638F" w14:textId="77777777" w:rsidR="004E7FA7" w:rsidRPr="001D5639" w:rsidRDefault="004E7FA7" w:rsidP="004E7FA7">
            <w:pPr>
              <w:tabs>
                <w:tab w:val="left" w:pos="3544"/>
                <w:tab w:val="left" w:pos="7655"/>
              </w:tabs>
              <w:spacing w:before="0" w:after="0"/>
              <w:ind w:right="340"/>
              <w:rPr>
                <w:rFonts w:asciiTheme="minorHAnsi" w:hAnsiTheme="minorHAnsi" w:cstheme="minorHAnsi"/>
                <w:sz w:val="22"/>
              </w:rPr>
            </w:pPr>
            <w:r w:rsidRPr="001D5639">
              <w:rPr>
                <w:rFonts w:asciiTheme="minorHAnsi" w:hAnsiTheme="minorHAnsi" w:cstheme="minorHAnsi"/>
                <w:sz w:val="22"/>
              </w:rPr>
              <w:t>13.07.2021</w:t>
            </w:r>
          </w:p>
        </w:tc>
        <w:tc>
          <w:tcPr>
            <w:tcW w:w="2664" w:type="dxa"/>
          </w:tcPr>
          <w:p w14:paraId="4D2434E6" w14:textId="77777777" w:rsidR="004E7FA7" w:rsidRPr="001D5639" w:rsidRDefault="004E7FA7" w:rsidP="004E7FA7">
            <w:pPr>
              <w:tabs>
                <w:tab w:val="left" w:pos="3544"/>
                <w:tab w:val="left" w:pos="7655"/>
              </w:tabs>
              <w:spacing w:before="0" w:after="0"/>
              <w:ind w:right="340"/>
              <w:rPr>
                <w:rFonts w:asciiTheme="minorHAnsi" w:hAnsiTheme="minorHAnsi" w:cstheme="minorHAnsi"/>
                <w:sz w:val="22"/>
              </w:rPr>
            </w:pPr>
            <w:r w:rsidRPr="001D5639">
              <w:rPr>
                <w:rFonts w:asciiTheme="minorHAnsi" w:hAnsiTheme="minorHAnsi" w:cstheme="minorHAnsi"/>
                <w:sz w:val="22"/>
              </w:rPr>
              <w:t>12.07.2025</w:t>
            </w:r>
          </w:p>
        </w:tc>
      </w:tr>
      <w:tr w:rsidR="004E7FA7" w:rsidRPr="001D5639" w14:paraId="66D8B3D6" w14:textId="77777777" w:rsidTr="004E7FA7">
        <w:tc>
          <w:tcPr>
            <w:tcW w:w="2689" w:type="dxa"/>
          </w:tcPr>
          <w:p w14:paraId="180C61E9" w14:textId="77777777" w:rsidR="004E7FA7" w:rsidRPr="001D5639" w:rsidRDefault="004E7FA7" w:rsidP="004E7FA7">
            <w:pPr>
              <w:tabs>
                <w:tab w:val="left" w:pos="3544"/>
                <w:tab w:val="left" w:pos="7655"/>
              </w:tabs>
              <w:spacing w:before="0" w:after="0"/>
              <w:ind w:right="340" w:hanging="375"/>
              <w:jc w:val="both"/>
              <w:rPr>
                <w:rFonts w:asciiTheme="minorHAnsi" w:hAnsiTheme="minorHAnsi" w:cstheme="minorHAnsi"/>
                <w:sz w:val="22"/>
              </w:rPr>
            </w:pPr>
          </w:p>
        </w:tc>
        <w:tc>
          <w:tcPr>
            <w:tcW w:w="2131" w:type="dxa"/>
          </w:tcPr>
          <w:p w14:paraId="2E14EAC8" w14:textId="2C78E168" w:rsidR="004E7FA7" w:rsidRPr="001D5639" w:rsidRDefault="00B35813" w:rsidP="004E7FA7">
            <w:pPr>
              <w:tabs>
                <w:tab w:val="left" w:pos="3544"/>
                <w:tab w:val="left" w:pos="7655"/>
              </w:tabs>
              <w:spacing w:before="0" w:after="0"/>
              <w:ind w:right="340" w:hanging="397"/>
              <w:rPr>
                <w:rFonts w:asciiTheme="minorHAnsi" w:hAnsiTheme="minorHAnsi" w:cstheme="minorHAnsi"/>
                <w:sz w:val="22"/>
              </w:rPr>
            </w:pPr>
            <w:r>
              <w:rPr>
                <w:rFonts w:asciiTheme="minorHAnsi" w:hAnsiTheme="minorHAnsi" w:cstheme="minorHAnsi"/>
                <w:sz w:val="22"/>
              </w:rPr>
              <w:t>*</w:t>
            </w:r>
            <w:r w:rsidR="000C32DC" w:rsidRPr="001D5639">
              <w:rPr>
                <w:rFonts w:asciiTheme="minorHAnsi" w:hAnsiTheme="minorHAnsi" w:cstheme="minorHAnsi"/>
                <w:sz w:val="22"/>
              </w:rPr>
              <w:t>Pete Gold</w:t>
            </w:r>
            <w:r w:rsidR="004C0BAD" w:rsidRPr="001D5639">
              <w:rPr>
                <w:rFonts w:asciiTheme="minorHAnsi" w:hAnsiTheme="minorHAnsi" w:cstheme="minorHAnsi"/>
                <w:sz w:val="22"/>
              </w:rPr>
              <w:t>ring</w:t>
            </w:r>
          </w:p>
        </w:tc>
        <w:tc>
          <w:tcPr>
            <w:tcW w:w="2126" w:type="dxa"/>
          </w:tcPr>
          <w:p w14:paraId="737FD667" w14:textId="5541E86B" w:rsidR="004E7FA7" w:rsidRPr="001D5639" w:rsidRDefault="00F312B2" w:rsidP="004E7FA7">
            <w:pPr>
              <w:spacing w:before="0" w:after="0"/>
              <w:ind w:right="340"/>
              <w:rPr>
                <w:rFonts w:asciiTheme="minorHAnsi" w:hAnsiTheme="minorHAnsi" w:cstheme="minorHAnsi"/>
                <w:sz w:val="22"/>
              </w:rPr>
            </w:pPr>
            <w:r w:rsidRPr="001D5639">
              <w:rPr>
                <w:rFonts w:asciiTheme="minorHAnsi" w:hAnsiTheme="minorHAnsi" w:cstheme="minorHAnsi"/>
                <w:sz w:val="22"/>
              </w:rPr>
              <w:t>23.05.</w:t>
            </w:r>
            <w:r w:rsidR="00023F27" w:rsidRPr="001D5639">
              <w:rPr>
                <w:rFonts w:asciiTheme="minorHAnsi" w:hAnsiTheme="minorHAnsi" w:cstheme="minorHAnsi"/>
                <w:sz w:val="22"/>
              </w:rPr>
              <w:t>2023</w:t>
            </w:r>
          </w:p>
        </w:tc>
        <w:tc>
          <w:tcPr>
            <w:tcW w:w="2664" w:type="dxa"/>
          </w:tcPr>
          <w:p w14:paraId="0A512A84" w14:textId="73FBF1E7" w:rsidR="004E7FA7" w:rsidRPr="001D5639" w:rsidRDefault="00023F27" w:rsidP="004E7FA7">
            <w:pPr>
              <w:tabs>
                <w:tab w:val="left" w:pos="3544"/>
                <w:tab w:val="left" w:pos="7655"/>
              </w:tabs>
              <w:spacing w:before="0" w:after="0"/>
              <w:ind w:right="340"/>
              <w:rPr>
                <w:rFonts w:asciiTheme="minorHAnsi" w:hAnsiTheme="minorHAnsi" w:cstheme="minorHAnsi"/>
                <w:sz w:val="22"/>
              </w:rPr>
            </w:pPr>
            <w:r w:rsidRPr="001D5639">
              <w:rPr>
                <w:rFonts w:asciiTheme="minorHAnsi" w:hAnsiTheme="minorHAnsi" w:cstheme="minorHAnsi"/>
                <w:sz w:val="22"/>
              </w:rPr>
              <w:t>22.05.2027</w:t>
            </w:r>
          </w:p>
        </w:tc>
      </w:tr>
      <w:tr w:rsidR="000C32DC" w:rsidRPr="001D5639" w14:paraId="29855033" w14:textId="77777777" w:rsidTr="004E7FA7">
        <w:tc>
          <w:tcPr>
            <w:tcW w:w="2689" w:type="dxa"/>
          </w:tcPr>
          <w:p w14:paraId="7956EDAF" w14:textId="77777777" w:rsidR="000C32DC" w:rsidRPr="001D5639" w:rsidRDefault="000C32DC" w:rsidP="004E7FA7">
            <w:pPr>
              <w:tabs>
                <w:tab w:val="left" w:pos="3544"/>
                <w:tab w:val="left" w:pos="7655"/>
              </w:tabs>
              <w:spacing w:before="0" w:after="0"/>
              <w:ind w:right="340" w:hanging="375"/>
              <w:jc w:val="both"/>
              <w:rPr>
                <w:rFonts w:asciiTheme="minorHAnsi" w:hAnsiTheme="minorHAnsi" w:cstheme="minorHAnsi"/>
                <w:sz w:val="22"/>
              </w:rPr>
            </w:pPr>
          </w:p>
        </w:tc>
        <w:tc>
          <w:tcPr>
            <w:tcW w:w="2131" w:type="dxa"/>
          </w:tcPr>
          <w:p w14:paraId="16E950E8" w14:textId="77777777" w:rsidR="000C32DC" w:rsidRPr="001D5639" w:rsidRDefault="000C32DC" w:rsidP="004E7FA7">
            <w:pPr>
              <w:tabs>
                <w:tab w:val="left" w:pos="3544"/>
                <w:tab w:val="left" w:pos="7655"/>
              </w:tabs>
              <w:spacing w:before="0" w:after="0"/>
              <w:ind w:right="340" w:hanging="397"/>
              <w:rPr>
                <w:rFonts w:asciiTheme="minorHAnsi" w:hAnsiTheme="minorHAnsi" w:cstheme="minorHAnsi"/>
                <w:sz w:val="22"/>
              </w:rPr>
            </w:pPr>
          </w:p>
        </w:tc>
        <w:tc>
          <w:tcPr>
            <w:tcW w:w="2126" w:type="dxa"/>
          </w:tcPr>
          <w:p w14:paraId="0FD1915A" w14:textId="77777777" w:rsidR="000C32DC" w:rsidRPr="001D5639" w:rsidRDefault="000C32DC" w:rsidP="004E7FA7">
            <w:pPr>
              <w:spacing w:before="0" w:after="0"/>
              <w:ind w:right="340"/>
              <w:rPr>
                <w:rFonts w:asciiTheme="minorHAnsi" w:hAnsiTheme="minorHAnsi" w:cstheme="minorHAnsi"/>
                <w:sz w:val="22"/>
              </w:rPr>
            </w:pPr>
          </w:p>
        </w:tc>
        <w:tc>
          <w:tcPr>
            <w:tcW w:w="2664" w:type="dxa"/>
          </w:tcPr>
          <w:p w14:paraId="75C1DE97" w14:textId="77777777" w:rsidR="000C32DC" w:rsidRPr="001D5639" w:rsidRDefault="000C32DC" w:rsidP="004E7FA7">
            <w:pPr>
              <w:tabs>
                <w:tab w:val="left" w:pos="3544"/>
                <w:tab w:val="left" w:pos="7655"/>
              </w:tabs>
              <w:spacing w:before="0" w:after="0"/>
              <w:ind w:right="340"/>
              <w:rPr>
                <w:rFonts w:asciiTheme="minorHAnsi" w:hAnsiTheme="minorHAnsi" w:cstheme="minorHAnsi"/>
                <w:sz w:val="22"/>
              </w:rPr>
            </w:pPr>
          </w:p>
        </w:tc>
      </w:tr>
      <w:tr w:rsidR="004E7FA7" w:rsidRPr="001D5639" w14:paraId="3AC2A7D1" w14:textId="77777777" w:rsidTr="004E7FA7">
        <w:tc>
          <w:tcPr>
            <w:tcW w:w="2689" w:type="dxa"/>
          </w:tcPr>
          <w:p w14:paraId="22780730" w14:textId="77777777" w:rsidR="004E7FA7" w:rsidRPr="001D5639" w:rsidRDefault="004E7FA7" w:rsidP="004E7FA7">
            <w:pPr>
              <w:tabs>
                <w:tab w:val="left" w:pos="3544"/>
                <w:tab w:val="left" w:pos="7655"/>
              </w:tabs>
              <w:spacing w:before="0" w:after="0"/>
              <w:ind w:right="340" w:hanging="375"/>
              <w:jc w:val="both"/>
              <w:rPr>
                <w:rFonts w:asciiTheme="minorHAnsi" w:hAnsiTheme="minorHAnsi" w:cstheme="minorHAnsi"/>
                <w:sz w:val="22"/>
              </w:rPr>
            </w:pPr>
            <w:r w:rsidRPr="001D5639">
              <w:rPr>
                <w:rFonts w:asciiTheme="minorHAnsi" w:hAnsiTheme="minorHAnsi" w:cstheme="minorHAnsi"/>
                <w:sz w:val="22"/>
              </w:rPr>
              <w:t>Staff Governor</w:t>
            </w:r>
          </w:p>
        </w:tc>
        <w:tc>
          <w:tcPr>
            <w:tcW w:w="2131" w:type="dxa"/>
          </w:tcPr>
          <w:p w14:paraId="71B88C3C" w14:textId="77777777" w:rsidR="004E7FA7" w:rsidRPr="001D5639" w:rsidRDefault="004E7FA7" w:rsidP="004E7FA7">
            <w:pPr>
              <w:tabs>
                <w:tab w:val="left" w:pos="3544"/>
                <w:tab w:val="left" w:pos="7655"/>
              </w:tabs>
              <w:spacing w:before="0" w:after="0"/>
              <w:ind w:right="340" w:hanging="397"/>
              <w:rPr>
                <w:rFonts w:asciiTheme="minorHAnsi" w:hAnsiTheme="minorHAnsi" w:cstheme="minorHAnsi"/>
                <w:color w:val="000000"/>
                <w:sz w:val="22"/>
              </w:rPr>
            </w:pPr>
            <w:r w:rsidRPr="001D5639">
              <w:rPr>
                <w:rFonts w:asciiTheme="minorHAnsi" w:hAnsiTheme="minorHAnsi" w:cstheme="minorHAnsi"/>
                <w:color w:val="000000"/>
                <w:sz w:val="22"/>
              </w:rPr>
              <w:t xml:space="preserve"> Zee Osmanli</w:t>
            </w:r>
          </w:p>
        </w:tc>
        <w:tc>
          <w:tcPr>
            <w:tcW w:w="2126" w:type="dxa"/>
          </w:tcPr>
          <w:p w14:paraId="4FE8C4CB" w14:textId="77777777" w:rsidR="004E7FA7" w:rsidRPr="001D5639" w:rsidRDefault="004E7FA7" w:rsidP="004E7FA7">
            <w:pPr>
              <w:spacing w:before="0" w:after="0"/>
              <w:ind w:right="340"/>
              <w:rPr>
                <w:rFonts w:asciiTheme="minorHAnsi" w:hAnsiTheme="minorHAnsi" w:cstheme="minorHAnsi"/>
                <w:sz w:val="22"/>
              </w:rPr>
            </w:pPr>
            <w:r w:rsidRPr="001D5639">
              <w:rPr>
                <w:rFonts w:asciiTheme="minorHAnsi" w:hAnsiTheme="minorHAnsi" w:cstheme="minorHAnsi"/>
                <w:sz w:val="22"/>
              </w:rPr>
              <w:t>22.07.2021</w:t>
            </w:r>
          </w:p>
        </w:tc>
        <w:tc>
          <w:tcPr>
            <w:tcW w:w="2664" w:type="dxa"/>
          </w:tcPr>
          <w:p w14:paraId="2FD28846" w14:textId="77777777" w:rsidR="004E7FA7" w:rsidRPr="001D5639" w:rsidRDefault="004E7FA7" w:rsidP="004E7FA7">
            <w:pPr>
              <w:tabs>
                <w:tab w:val="left" w:pos="3544"/>
                <w:tab w:val="left" w:pos="7655"/>
              </w:tabs>
              <w:spacing w:before="0" w:after="0"/>
              <w:ind w:right="340"/>
              <w:rPr>
                <w:rFonts w:asciiTheme="minorHAnsi" w:hAnsiTheme="minorHAnsi" w:cstheme="minorHAnsi"/>
                <w:sz w:val="22"/>
              </w:rPr>
            </w:pPr>
            <w:r w:rsidRPr="001D5639">
              <w:rPr>
                <w:rFonts w:asciiTheme="minorHAnsi" w:hAnsiTheme="minorHAnsi" w:cstheme="minorHAnsi"/>
                <w:sz w:val="22"/>
              </w:rPr>
              <w:t>21.07.2025</w:t>
            </w:r>
          </w:p>
        </w:tc>
      </w:tr>
      <w:tr w:rsidR="004E7FA7" w:rsidRPr="001D5639" w14:paraId="48FEC61D" w14:textId="77777777" w:rsidTr="004E7FA7">
        <w:tc>
          <w:tcPr>
            <w:tcW w:w="2689" w:type="dxa"/>
          </w:tcPr>
          <w:p w14:paraId="58ACD437" w14:textId="77777777" w:rsidR="004E7FA7" w:rsidRPr="001D5639" w:rsidRDefault="004E7FA7" w:rsidP="004E7FA7">
            <w:pPr>
              <w:tabs>
                <w:tab w:val="left" w:pos="3544"/>
                <w:tab w:val="left" w:pos="7655"/>
              </w:tabs>
              <w:spacing w:before="0" w:after="0"/>
              <w:ind w:right="340" w:hanging="375"/>
              <w:jc w:val="both"/>
              <w:rPr>
                <w:rFonts w:asciiTheme="minorHAnsi" w:hAnsiTheme="minorHAnsi" w:cstheme="minorHAnsi"/>
                <w:sz w:val="22"/>
              </w:rPr>
            </w:pPr>
          </w:p>
        </w:tc>
        <w:tc>
          <w:tcPr>
            <w:tcW w:w="2131" w:type="dxa"/>
          </w:tcPr>
          <w:p w14:paraId="79563345" w14:textId="77777777" w:rsidR="004E7FA7" w:rsidRPr="001D5639" w:rsidRDefault="004E7FA7" w:rsidP="004E7FA7">
            <w:pPr>
              <w:tabs>
                <w:tab w:val="left" w:pos="3544"/>
                <w:tab w:val="left" w:pos="7655"/>
              </w:tabs>
              <w:spacing w:before="0" w:after="0"/>
              <w:ind w:right="340" w:hanging="397"/>
              <w:rPr>
                <w:rFonts w:asciiTheme="minorHAnsi" w:hAnsiTheme="minorHAnsi" w:cstheme="minorHAnsi"/>
                <w:sz w:val="22"/>
              </w:rPr>
            </w:pPr>
          </w:p>
        </w:tc>
        <w:tc>
          <w:tcPr>
            <w:tcW w:w="2126" w:type="dxa"/>
          </w:tcPr>
          <w:p w14:paraId="7AF9D07B" w14:textId="77777777" w:rsidR="004E7FA7" w:rsidRPr="001D5639" w:rsidRDefault="004E7FA7" w:rsidP="004E7FA7">
            <w:pPr>
              <w:spacing w:before="0" w:after="0"/>
              <w:ind w:right="340"/>
              <w:rPr>
                <w:rFonts w:asciiTheme="minorHAnsi" w:hAnsiTheme="minorHAnsi" w:cstheme="minorHAnsi"/>
                <w:sz w:val="22"/>
              </w:rPr>
            </w:pPr>
          </w:p>
        </w:tc>
        <w:tc>
          <w:tcPr>
            <w:tcW w:w="2664" w:type="dxa"/>
          </w:tcPr>
          <w:p w14:paraId="5CBFE69C" w14:textId="77777777" w:rsidR="004E7FA7" w:rsidRPr="001D5639" w:rsidRDefault="004E7FA7" w:rsidP="004E7FA7">
            <w:pPr>
              <w:tabs>
                <w:tab w:val="left" w:pos="3544"/>
                <w:tab w:val="left" w:pos="7655"/>
              </w:tabs>
              <w:spacing w:before="0" w:after="0"/>
              <w:ind w:right="340"/>
              <w:rPr>
                <w:rFonts w:asciiTheme="minorHAnsi" w:hAnsiTheme="minorHAnsi" w:cstheme="minorHAnsi"/>
                <w:sz w:val="22"/>
              </w:rPr>
            </w:pPr>
          </w:p>
        </w:tc>
      </w:tr>
      <w:tr w:rsidR="004E7FA7" w:rsidRPr="001D5639" w14:paraId="7A03D72A" w14:textId="77777777" w:rsidTr="004E7FA7">
        <w:trPr>
          <w:trHeight w:val="249"/>
        </w:trPr>
        <w:tc>
          <w:tcPr>
            <w:tcW w:w="2689" w:type="dxa"/>
          </w:tcPr>
          <w:p w14:paraId="71031F66" w14:textId="77777777" w:rsidR="004E7FA7" w:rsidRPr="001D5639" w:rsidRDefault="004E7FA7" w:rsidP="004E7FA7">
            <w:pPr>
              <w:tabs>
                <w:tab w:val="left" w:pos="3544"/>
                <w:tab w:val="left" w:pos="7655"/>
              </w:tabs>
              <w:spacing w:before="0" w:after="0"/>
              <w:ind w:left="22" w:right="340"/>
              <w:jc w:val="both"/>
              <w:rPr>
                <w:rFonts w:asciiTheme="minorHAnsi" w:hAnsiTheme="minorHAnsi" w:cstheme="minorHAnsi"/>
                <w:sz w:val="22"/>
              </w:rPr>
            </w:pPr>
            <w:r w:rsidRPr="001D5639">
              <w:rPr>
                <w:rFonts w:asciiTheme="minorHAnsi" w:hAnsiTheme="minorHAnsi" w:cstheme="minorHAnsi"/>
                <w:sz w:val="22"/>
              </w:rPr>
              <w:t>Co-opted Governors (6)</w:t>
            </w:r>
          </w:p>
        </w:tc>
        <w:tc>
          <w:tcPr>
            <w:tcW w:w="2131" w:type="dxa"/>
          </w:tcPr>
          <w:p w14:paraId="1FD8763B" w14:textId="5AF7CA20" w:rsidR="004E7FA7" w:rsidRPr="001D5639" w:rsidRDefault="004E7FA7" w:rsidP="004E7FA7">
            <w:pPr>
              <w:spacing w:before="0" w:after="0"/>
              <w:ind w:right="340" w:hanging="397"/>
              <w:rPr>
                <w:rFonts w:asciiTheme="minorHAnsi" w:hAnsiTheme="minorHAnsi" w:cstheme="minorHAnsi"/>
                <w:sz w:val="22"/>
              </w:rPr>
            </w:pPr>
            <w:r w:rsidRPr="001D5639">
              <w:rPr>
                <w:rFonts w:asciiTheme="minorHAnsi" w:hAnsiTheme="minorHAnsi" w:cstheme="minorHAnsi"/>
                <w:sz w:val="22"/>
              </w:rPr>
              <w:t xml:space="preserve"> Sarah Bocas</w:t>
            </w:r>
            <w:r w:rsidR="00E22512" w:rsidRPr="001D5639">
              <w:rPr>
                <w:rFonts w:asciiTheme="minorHAnsi" w:hAnsiTheme="minorHAnsi" w:cstheme="minorHAnsi"/>
                <w:sz w:val="22"/>
              </w:rPr>
              <w:t xml:space="preserve"> </w:t>
            </w:r>
            <w:r w:rsidR="00CD7B9F" w:rsidRPr="001D5639">
              <w:rPr>
                <w:rFonts w:asciiTheme="minorHAnsi" w:hAnsiTheme="minorHAnsi" w:cstheme="minorHAnsi"/>
                <w:sz w:val="22"/>
              </w:rPr>
              <w:t>(Co-Chair)</w:t>
            </w:r>
          </w:p>
        </w:tc>
        <w:tc>
          <w:tcPr>
            <w:tcW w:w="2126" w:type="dxa"/>
          </w:tcPr>
          <w:p w14:paraId="4E3C77BF" w14:textId="77777777" w:rsidR="004E7FA7" w:rsidRPr="001D5639" w:rsidRDefault="004E7FA7" w:rsidP="004E7FA7">
            <w:pPr>
              <w:tabs>
                <w:tab w:val="left" w:pos="3544"/>
                <w:tab w:val="left" w:pos="7655"/>
              </w:tabs>
              <w:spacing w:before="0" w:after="0"/>
              <w:ind w:right="340"/>
              <w:rPr>
                <w:rFonts w:asciiTheme="minorHAnsi" w:hAnsiTheme="minorHAnsi" w:cstheme="minorHAnsi"/>
                <w:sz w:val="22"/>
              </w:rPr>
            </w:pPr>
            <w:r w:rsidRPr="001D5639">
              <w:rPr>
                <w:rFonts w:asciiTheme="minorHAnsi" w:hAnsiTheme="minorHAnsi" w:cstheme="minorHAnsi"/>
                <w:sz w:val="22"/>
              </w:rPr>
              <w:t>03.07.2021</w:t>
            </w:r>
          </w:p>
        </w:tc>
        <w:tc>
          <w:tcPr>
            <w:tcW w:w="2664" w:type="dxa"/>
          </w:tcPr>
          <w:p w14:paraId="00CAAAB7" w14:textId="77777777" w:rsidR="004E7FA7" w:rsidRPr="001D5639" w:rsidRDefault="004E7FA7" w:rsidP="004E7FA7">
            <w:pPr>
              <w:tabs>
                <w:tab w:val="left" w:pos="3544"/>
                <w:tab w:val="left" w:pos="7655"/>
              </w:tabs>
              <w:spacing w:before="0" w:after="0"/>
              <w:ind w:right="340"/>
              <w:rPr>
                <w:rFonts w:asciiTheme="minorHAnsi" w:hAnsiTheme="minorHAnsi" w:cstheme="minorHAnsi"/>
                <w:sz w:val="22"/>
              </w:rPr>
            </w:pPr>
            <w:r w:rsidRPr="001D5639">
              <w:rPr>
                <w:rFonts w:asciiTheme="minorHAnsi" w:hAnsiTheme="minorHAnsi" w:cstheme="minorHAnsi"/>
                <w:sz w:val="22"/>
              </w:rPr>
              <w:t>02.07.2025</w:t>
            </w:r>
          </w:p>
        </w:tc>
      </w:tr>
      <w:tr w:rsidR="004E7FA7" w:rsidRPr="001D5639" w14:paraId="4EBED0F6" w14:textId="77777777" w:rsidTr="004E7FA7">
        <w:tc>
          <w:tcPr>
            <w:tcW w:w="2689" w:type="dxa"/>
          </w:tcPr>
          <w:p w14:paraId="53F90CC3" w14:textId="77777777" w:rsidR="004E7FA7" w:rsidRPr="001D5639" w:rsidRDefault="004E7FA7" w:rsidP="004E7FA7">
            <w:pPr>
              <w:tabs>
                <w:tab w:val="left" w:pos="3544"/>
                <w:tab w:val="left" w:pos="7655"/>
              </w:tabs>
              <w:spacing w:before="0" w:after="0"/>
              <w:ind w:right="340"/>
              <w:rPr>
                <w:rFonts w:asciiTheme="minorHAnsi" w:hAnsiTheme="minorHAnsi" w:cstheme="minorHAnsi"/>
                <w:sz w:val="22"/>
              </w:rPr>
            </w:pPr>
          </w:p>
        </w:tc>
        <w:tc>
          <w:tcPr>
            <w:tcW w:w="2131" w:type="dxa"/>
          </w:tcPr>
          <w:p w14:paraId="7F5667D2" w14:textId="77777777" w:rsidR="004E7FA7" w:rsidRPr="001D5639" w:rsidRDefault="004E7FA7" w:rsidP="004E7FA7">
            <w:pPr>
              <w:tabs>
                <w:tab w:val="left" w:pos="3544"/>
                <w:tab w:val="left" w:pos="7655"/>
              </w:tabs>
              <w:spacing w:before="0" w:after="0"/>
              <w:ind w:right="340" w:hanging="397"/>
              <w:rPr>
                <w:rFonts w:asciiTheme="minorHAnsi" w:hAnsiTheme="minorHAnsi" w:cstheme="minorHAnsi"/>
                <w:sz w:val="22"/>
              </w:rPr>
            </w:pPr>
            <w:r w:rsidRPr="001D5639">
              <w:rPr>
                <w:rFonts w:asciiTheme="minorHAnsi" w:hAnsiTheme="minorHAnsi" w:cstheme="minorHAnsi"/>
                <w:sz w:val="22"/>
              </w:rPr>
              <w:t xml:space="preserve"> Sam Clydesdale</w:t>
            </w:r>
          </w:p>
          <w:p w14:paraId="146B731A" w14:textId="1794F59F" w:rsidR="00035CFF" w:rsidRPr="001D5639" w:rsidRDefault="00F976EB" w:rsidP="00F976EB">
            <w:pPr>
              <w:tabs>
                <w:tab w:val="left" w:pos="3544"/>
                <w:tab w:val="left" w:pos="7655"/>
              </w:tabs>
              <w:spacing w:before="0" w:after="0"/>
              <w:ind w:right="340" w:hanging="397"/>
              <w:jc w:val="center"/>
              <w:rPr>
                <w:rFonts w:asciiTheme="minorHAnsi" w:hAnsiTheme="minorHAnsi" w:cstheme="minorHAnsi"/>
                <w:sz w:val="22"/>
              </w:rPr>
            </w:pPr>
            <w:r w:rsidRPr="001D5639">
              <w:rPr>
                <w:rFonts w:asciiTheme="minorHAnsi" w:hAnsiTheme="minorHAnsi" w:cstheme="minorHAnsi"/>
                <w:sz w:val="22"/>
              </w:rPr>
              <w:t>(</w:t>
            </w:r>
            <w:r w:rsidR="00035CFF" w:rsidRPr="001D5639">
              <w:rPr>
                <w:rFonts w:asciiTheme="minorHAnsi" w:hAnsiTheme="minorHAnsi" w:cstheme="minorHAnsi"/>
                <w:sz w:val="22"/>
              </w:rPr>
              <w:t>Vice Chair</w:t>
            </w:r>
            <w:r w:rsidRPr="001D5639">
              <w:rPr>
                <w:rFonts w:asciiTheme="minorHAnsi" w:hAnsiTheme="minorHAnsi" w:cstheme="minorHAnsi"/>
                <w:sz w:val="22"/>
              </w:rPr>
              <w:t>)</w:t>
            </w:r>
          </w:p>
        </w:tc>
        <w:tc>
          <w:tcPr>
            <w:tcW w:w="2126" w:type="dxa"/>
          </w:tcPr>
          <w:p w14:paraId="792B7340" w14:textId="2F8B01B0" w:rsidR="004E7FA7" w:rsidRPr="001D5639" w:rsidRDefault="004E7FA7" w:rsidP="004E7FA7">
            <w:pPr>
              <w:tabs>
                <w:tab w:val="left" w:pos="3544"/>
                <w:tab w:val="left" w:pos="7655"/>
              </w:tabs>
              <w:spacing w:before="0" w:after="0"/>
              <w:ind w:right="340"/>
              <w:rPr>
                <w:rFonts w:asciiTheme="minorHAnsi" w:hAnsiTheme="minorHAnsi" w:cstheme="minorHAnsi"/>
                <w:sz w:val="22"/>
              </w:rPr>
            </w:pPr>
            <w:r w:rsidRPr="001D5639">
              <w:rPr>
                <w:rFonts w:asciiTheme="minorHAnsi" w:hAnsiTheme="minorHAnsi" w:cstheme="minorHAnsi"/>
                <w:sz w:val="22"/>
              </w:rPr>
              <w:t>12.09.202</w:t>
            </w:r>
            <w:r w:rsidR="00D6461C" w:rsidRPr="001D5639">
              <w:rPr>
                <w:rFonts w:asciiTheme="minorHAnsi" w:hAnsiTheme="minorHAnsi" w:cstheme="minorHAnsi"/>
                <w:sz w:val="22"/>
              </w:rPr>
              <w:t>3</w:t>
            </w:r>
          </w:p>
        </w:tc>
        <w:tc>
          <w:tcPr>
            <w:tcW w:w="2664" w:type="dxa"/>
          </w:tcPr>
          <w:p w14:paraId="12F1510B" w14:textId="7AF84209" w:rsidR="004E7FA7" w:rsidRPr="001D5639" w:rsidRDefault="004E7FA7" w:rsidP="004E7FA7">
            <w:pPr>
              <w:tabs>
                <w:tab w:val="left" w:pos="3544"/>
                <w:tab w:val="left" w:pos="7655"/>
              </w:tabs>
              <w:spacing w:before="0" w:after="0"/>
              <w:ind w:right="340"/>
              <w:rPr>
                <w:rFonts w:asciiTheme="minorHAnsi" w:hAnsiTheme="minorHAnsi" w:cstheme="minorHAnsi"/>
                <w:sz w:val="22"/>
              </w:rPr>
            </w:pPr>
            <w:r w:rsidRPr="001D5639">
              <w:rPr>
                <w:rFonts w:asciiTheme="minorHAnsi" w:hAnsiTheme="minorHAnsi" w:cstheme="minorHAnsi"/>
                <w:sz w:val="22"/>
              </w:rPr>
              <w:t>11.09.202</w:t>
            </w:r>
            <w:r w:rsidR="00D6461C" w:rsidRPr="001D5639">
              <w:rPr>
                <w:rFonts w:asciiTheme="minorHAnsi" w:hAnsiTheme="minorHAnsi" w:cstheme="minorHAnsi"/>
                <w:sz w:val="22"/>
              </w:rPr>
              <w:t>7</w:t>
            </w:r>
          </w:p>
        </w:tc>
      </w:tr>
      <w:tr w:rsidR="004E7FA7" w:rsidRPr="001D5639" w14:paraId="14E52601" w14:textId="77777777" w:rsidTr="004E7FA7">
        <w:tc>
          <w:tcPr>
            <w:tcW w:w="2689" w:type="dxa"/>
          </w:tcPr>
          <w:p w14:paraId="09634F87" w14:textId="77777777" w:rsidR="004E7FA7" w:rsidRPr="001D5639" w:rsidRDefault="004E7FA7" w:rsidP="004E7FA7">
            <w:pPr>
              <w:tabs>
                <w:tab w:val="left" w:pos="3544"/>
                <w:tab w:val="left" w:pos="7655"/>
              </w:tabs>
              <w:spacing w:before="0" w:after="0"/>
              <w:ind w:right="340"/>
              <w:rPr>
                <w:rFonts w:asciiTheme="minorHAnsi" w:hAnsiTheme="minorHAnsi" w:cstheme="minorHAnsi"/>
                <w:sz w:val="22"/>
              </w:rPr>
            </w:pPr>
          </w:p>
        </w:tc>
        <w:tc>
          <w:tcPr>
            <w:tcW w:w="2131" w:type="dxa"/>
          </w:tcPr>
          <w:p w14:paraId="41EE9F92" w14:textId="2CE3BED1" w:rsidR="004E7FA7" w:rsidRPr="001D5639" w:rsidRDefault="004E7FA7" w:rsidP="004E7FA7">
            <w:pPr>
              <w:spacing w:before="0" w:after="0"/>
              <w:ind w:right="340" w:hanging="397"/>
              <w:rPr>
                <w:rFonts w:asciiTheme="minorHAnsi" w:hAnsiTheme="minorHAnsi" w:cstheme="minorHAnsi"/>
                <w:sz w:val="22"/>
              </w:rPr>
            </w:pPr>
            <w:r w:rsidRPr="001D5639">
              <w:rPr>
                <w:rFonts w:asciiTheme="minorHAnsi" w:hAnsiTheme="minorHAnsi" w:cstheme="minorHAnsi"/>
                <w:sz w:val="22"/>
              </w:rPr>
              <w:t xml:space="preserve"> Furishia </w:t>
            </w:r>
            <w:r w:rsidR="00043EDC">
              <w:rPr>
                <w:rFonts w:asciiTheme="minorHAnsi" w:hAnsiTheme="minorHAnsi" w:cstheme="minorHAnsi"/>
                <w:sz w:val="22"/>
              </w:rPr>
              <w:t>Yekhelef</w:t>
            </w:r>
          </w:p>
        </w:tc>
        <w:tc>
          <w:tcPr>
            <w:tcW w:w="2126" w:type="dxa"/>
          </w:tcPr>
          <w:p w14:paraId="7A6C8059" w14:textId="4F8D5F41" w:rsidR="004E7FA7" w:rsidRPr="001D5639" w:rsidRDefault="004E7FA7" w:rsidP="004E7FA7">
            <w:pPr>
              <w:tabs>
                <w:tab w:val="left" w:pos="3544"/>
                <w:tab w:val="left" w:pos="7655"/>
              </w:tabs>
              <w:spacing w:before="0" w:after="0"/>
              <w:ind w:right="340"/>
              <w:rPr>
                <w:rFonts w:asciiTheme="minorHAnsi" w:hAnsiTheme="minorHAnsi" w:cstheme="minorHAnsi"/>
                <w:sz w:val="22"/>
              </w:rPr>
            </w:pPr>
            <w:r w:rsidRPr="001D5639">
              <w:rPr>
                <w:rFonts w:asciiTheme="minorHAnsi" w:hAnsiTheme="minorHAnsi" w:cstheme="minorHAnsi"/>
                <w:sz w:val="22"/>
              </w:rPr>
              <w:t>08.02.202</w:t>
            </w:r>
            <w:r w:rsidR="00682866" w:rsidRPr="001D5639">
              <w:rPr>
                <w:rFonts w:asciiTheme="minorHAnsi" w:hAnsiTheme="minorHAnsi" w:cstheme="minorHAnsi"/>
                <w:sz w:val="22"/>
              </w:rPr>
              <w:t>3</w:t>
            </w:r>
          </w:p>
        </w:tc>
        <w:tc>
          <w:tcPr>
            <w:tcW w:w="2664" w:type="dxa"/>
          </w:tcPr>
          <w:p w14:paraId="2F84CE25" w14:textId="026CAAFD" w:rsidR="004E7FA7" w:rsidRPr="001D5639" w:rsidRDefault="004E7FA7" w:rsidP="004E7FA7">
            <w:pPr>
              <w:tabs>
                <w:tab w:val="left" w:pos="3544"/>
                <w:tab w:val="left" w:pos="7655"/>
              </w:tabs>
              <w:spacing w:before="0" w:after="0"/>
              <w:ind w:right="340"/>
              <w:rPr>
                <w:rFonts w:asciiTheme="minorHAnsi" w:hAnsiTheme="minorHAnsi" w:cstheme="minorHAnsi"/>
                <w:sz w:val="22"/>
              </w:rPr>
            </w:pPr>
            <w:r w:rsidRPr="001D5639">
              <w:rPr>
                <w:rFonts w:asciiTheme="minorHAnsi" w:hAnsiTheme="minorHAnsi" w:cstheme="minorHAnsi"/>
                <w:sz w:val="22"/>
              </w:rPr>
              <w:t>07.02.202</w:t>
            </w:r>
            <w:r w:rsidR="00682866" w:rsidRPr="001D5639">
              <w:rPr>
                <w:rFonts w:asciiTheme="minorHAnsi" w:hAnsiTheme="minorHAnsi" w:cstheme="minorHAnsi"/>
                <w:sz w:val="22"/>
              </w:rPr>
              <w:t>7</w:t>
            </w:r>
          </w:p>
        </w:tc>
      </w:tr>
      <w:tr w:rsidR="004E7FA7" w:rsidRPr="001D5639" w14:paraId="4E9A7D3B" w14:textId="77777777" w:rsidTr="004E7FA7">
        <w:tc>
          <w:tcPr>
            <w:tcW w:w="2689" w:type="dxa"/>
          </w:tcPr>
          <w:p w14:paraId="35EFAF8F" w14:textId="77777777" w:rsidR="004E7FA7" w:rsidRPr="001D5639" w:rsidRDefault="004E7FA7" w:rsidP="004E7FA7">
            <w:pPr>
              <w:tabs>
                <w:tab w:val="left" w:pos="3544"/>
                <w:tab w:val="left" w:pos="7655"/>
              </w:tabs>
              <w:spacing w:before="0" w:after="0"/>
              <w:ind w:right="340"/>
              <w:rPr>
                <w:rFonts w:asciiTheme="minorHAnsi" w:hAnsiTheme="minorHAnsi" w:cstheme="minorHAnsi"/>
                <w:sz w:val="22"/>
              </w:rPr>
            </w:pPr>
          </w:p>
        </w:tc>
        <w:tc>
          <w:tcPr>
            <w:tcW w:w="2131" w:type="dxa"/>
          </w:tcPr>
          <w:p w14:paraId="472EC775" w14:textId="77777777" w:rsidR="004E7FA7" w:rsidRPr="001D5639" w:rsidRDefault="004E7FA7" w:rsidP="004E7FA7">
            <w:pPr>
              <w:spacing w:before="0" w:after="0"/>
              <w:ind w:right="340" w:hanging="397"/>
              <w:rPr>
                <w:rFonts w:asciiTheme="minorHAnsi" w:hAnsiTheme="minorHAnsi" w:cstheme="minorHAnsi"/>
                <w:sz w:val="22"/>
              </w:rPr>
            </w:pPr>
            <w:r w:rsidRPr="001D5639">
              <w:rPr>
                <w:rFonts w:asciiTheme="minorHAnsi" w:hAnsiTheme="minorHAnsi" w:cstheme="minorHAnsi"/>
                <w:sz w:val="22"/>
              </w:rPr>
              <w:t xml:space="preserve"> Brenda Kershaw </w:t>
            </w:r>
          </w:p>
        </w:tc>
        <w:tc>
          <w:tcPr>
            <w:tcW w:w="2126" w:type="dxa"/>
          </w:tcPr>
          <w:p w14:paraId="68A6AA6B" w14:textId="77777777" w:rsidR="004E7FA7" w:rsidRPr="001D5639" w:rsidRDefault="004E7FA7" w:rsidP="004E7FA7">
            <w:pPr>
              <w:tabs>
                <w:tab w:val="left" w:pos="3544"/>
                <w:tab w:val="left" w:pos="7655"/>
              </w:tabs>
              <w:spacing w:before="0" w:after="0"/>
              <w:ind w:right="340"/>
              <w:rPr>
                <w:rFonts w:asciiTheme="minorHAnsi" w:hAnsiTheme="minorHAnsi" w:cstheme="minorHAnsi"/>
                <w:sz w:val="22"/>
              </w:rPr>
            </w:pPr>
            <w:r w:rsidRPr="001D5639">
              <w:rPr>
                <w:rFonts w:asciiTheme="minorHAnsi" w:hAnsiTheme="minorHAnsi" w:cstheme="minorHAnsi"/>
                <w:sz w:val="22"/>
              </w:rPr>
              <w:t>14.11.2021</w:t>
            </w:r>
          </w:p>
        </w:tc>
        <w:tc>
          <w:tcPr>
            <w:tcW w:w="2664" w:type="dxa"/>
          </w:tcPr>
          <w:p w14:paraId="5CE4BFAF" w14:textId="77777777" w:rsidR="004E7FA7" w:rsidRPr="001D5639" w:rsidRDefault="004E7FA7" w:rsidP="004E7FA7">
            <w:pPr>
              <w:tabs>
                <w:tab w:val="left" w:pos="3544"/>
                <w:tab w:val="left" w:pos="7655"/>
              </w:tabs>
              <w:spacing w:before="0" w:after="0"/>
              <w:ind w:right="340"/>
              <w:rPr>
                <w:rFonts w:asciiTheme="minorHAnsi" w:hAnsiTheme="minorHAnsi" w:cstheme="minorHAnsi"/>
                <w:sz w:val="22"/>
              </w:rPr>
            </w:pPr>
            <w:r w:rsidRPr="001D5639">
              <w:rPr>
                <w:rFonts w:asciiTheme="minorHAnsi" w:hAnsiTheme="minorHAnsi" w:cstheme="minorHAnsi"/>
                <w:sz w:val="22"/>
              </w:rPr>
              <w:t>13.11.2025</w:t>
            </w:r>
          </w:p>
        </w:tc>
      </w:tr>
      <w:tr w:rsidR="004E7FA7" w:rsidRPr="001D5639" w14:paraId="33B735A0" w14:textId="77777777" w:rsidTr="004E7FA7">
        <w:tc>
          <w:tcPr>
            <w:tcW w:w="2689" w:type="dxa"/>
          </w:tcPr>
          <w:p w14:paraId="17C3266A" w14:textId="77777777" w:rsidR="004E7FA7" w:rsidRPr="001D5639" w:rsidRDefault="004E7FA7" w:rsidP="004E7FA7">
            <w:pPr>
              <w:tabs>
                <w:tab w:val="left" w:pos="3544"/>
                <w:tab w:val="left" w:pos="7655"/>
              </w:tabs>
              <w:spacing w:before="0" w:after="0"/>
              <w:ind w:right="340"/>
              <w:rPr>
                <w:rFonts w:asciiTheme="minorHAnsi" w:hAnsiTheme="minorHAnsi" w:cstheme="minorHAnsi"/>
                <w:sz w:val="22"/>
              </w:rPr>
            </w:pPr>
          </w:p>
        </w:tc>
        <w:tc>
          <w:tcPr>
            <w:tcW w:w="2131" w:type="dxa"/>
          </w:tcPr>
          <w:p w14:paraId="34A56C27" w14:textId="77777777" w:rsidR="004E7FA7" w:rsidRPr="001D5639" w:rsidRDefault="004E7FA7" w:rsidP="004E7FA7">
            <w:pPr>
              <w:tabs>
                <w:tab w:val="left" w:pos="3544"/>
                <w:tab w:val="left" w:pos="7655"/>
              </w:tabs>
              <w:spacing w:before="0" w:after="0"/>
              <w:ind w:right="340" w:hanging="397"/>
              <w:rPr>
                <w:rFonts w:asciiTheme="minorHAnsi" w:hAnsiTheme="minorHAnsi" w:cstheme="minorHAnsi"/>
                <w:sz w:val="22"/>
              </w:rPr>
            </w:pPr>
            <w:r w:rsidRPr="001D5639">
              <w:rPr>
                <w:rFonts w:asciiTheme="minorHAnsi" w:hAnsiTheme="minorHAnsi" w:cstheme="minorHAnsi"/>
                <w:sz w:val="22"/>
              </w:rPr>
              <w:t xml:space="preserve"> Louis Wells</w:t>
            </w:r>
          </w:p>
        </w:tc>
        <w:tc>
          <w:tcPr>
            <w:tcW w:w="2126" w:type="dxa"/>
          </w:tcPr>
          <w:p w14:paraId="4932DE1F" w14:textId="77777777" w:rsidR="004E7FA7" w:rsidRPr="001D5639" w:rsidRDefault="004E7FA7" w:rsidP="004E7FA7">
            <w:pPr>
              <w:tabs>
                <w:tab w:val="left" w:pos="3544"/>
                <w:tab w:val="left" w:pos="7655"/>
              </w:tabs>
              <w:spacing w:before="0" w:after="0"/>
              <w:ind w:right="340"/>
              <w:rPr>
                <w:rFonts w:asciiTheme="minorHAnsi" w:hAnsiTheme="minorHAnsi" w:cstheme="minorHAnsi"/>
                <w:sz w:val="22"/>
              </w:rPr>
            </w:pPr>
            <w:r w:rsidRPr="001D5639">
              <w:rPr>
                <w:rFonts w:asciiTheme="minorHAnsi" w:hAnsiTheme="minorHAnsi" w:cstheme="minorHAnsi"/>
                <w:sz w:val="22"/>
              </w:rPr>
              <w:t>14.11.2021</w:t>
            </w:r>
          </w:p>
        </w:tc>
        <w:tc>
          <w:tcPr>
            <w:tcW w:w="2664" w:type="dxa"/>
          </w:tcPr>
          <w:p w14:paraId="3F802FD1" w14:textId="77777777" w:rsidR="004E7FA7" w:rsidRPr="001D5639" w:rsidRDefault="004E7FA7" w:rsidP="004E7FA7">
            <w:pPr>
              <w:tabs>
                <w:tab w:val="left" w:pos="3544"/>
                <w:tab w:val="left" w:pos="7655"/>
              </w:tabs>
              <w:spacing w:before="0" w:after="0"/>
              <w:ind w:right="340"/>
              <w:rPr>
                <w:rFonts w:asciiTheme="minorHAnsi" w:hAnsiTheme="minorHAnsi" w:cstheme="minorHAnsi"/>
                <w:sz w:val="22"/>
              </w:rPr>
            </w:pPr>
            <w:r w:rsidRPr="001D5639">
              <w:rPr>
                <w:rFonts w:asciiTheme="minorHAnsi" w:hAnsiTheme="minorHAnsi" w:cstheme="minorHAnsi"/>
                <w:sz w:val="22"/>
              </w:rPr>
              <w:t>13.11.2025</w:t>
            </w:r>
          </w:p>
        </w:tc>
      </w:tr>
      <w:tr w:rsidR="004E7FA7" w:rsidRPr="001D5639" w14:paraId="3C951DDF" w14:textId="77777777" w:rsidTr="004E7FA7">
        <w:tc>
          <w:tcPr>
            <w:tcW w:w="2689" w:type="dxa"/>
          </w:tcPr>
          <w:p w14:paraId="169106A8" w14:textId="77777777" w:rsidR="004E7FA7" w:rsidRPr="001D5639" w:rsidRDefault="004E7FA7" w:rsidP="004E7FA7">
            <w:pPr>
              <w:tabs>
                <w:tab w:val="left" w:pos="3544"/>
                <w:tab w:val="left" w:pos="7655"/>
              </w:tabs>
              <w:spacing w:before="0" w:after="0"/>
              <w:ind w:right="340"/>
              <w:rPr>
                <w:rFonts w:asciiTheme="minorHAnsi" w:hAnsiTheme="minorHAnsi" w:cstheme="minorHAnsi"/>
                <w:sz w:val="22"/>
              </w:rPr>
            </w:pPr>
          </w:p>
        </w:tc>
        <w:tc>
          <w:tcPr>
            <w:tcW w:w="2131" w:type="dxa"/>
          </w:tcPr>
          <w:p w14:paraId="54B9121A" w14:textId="346C2487" w:rsidR="004E7FA7" w:rsidRPr="001D5639" w:rsidRDefault="00E465A2" w:rsidP="004E7FA7">
            <w:pPr>
              <w:tabs>
                <w:tab w:val="left" w:pos="3544"/>
                <w:tab w:val="left" w:pos="7655"/>
              </w:tabs>
              <w:spacing w:before="0" w:after="0"/>
              <w:ind w:right="340" w:hanging="397"/>
              <w:rPr>
                <w:rFonts w:asciiTheme="minorHAnsi" w:hAnsiTheme="minorHAnsi" w:cstheme="minorHAnsi"/>
                <w:sz w:val="22"/>
              </w:rPr>
            </w:pPr>
            <w:r w:rsidRPr="001D5639">
              <w:rPr>
                <w:rFonts w:asciiTheme="minorHAnsi" w:hAnsiTheme="minorHAnsi" w:cstheme="minorHAnsi"/>
                <w:sz w:val="22"/>
              </w:rPr>
              <w:t xml:space="preserve"> </w:t>
            </w:r>
            <w:r w:rsidR="004063A6" w:rsidRPr="001D5639">
              <w:rPr>
                <w:rFonts w:asciiTheme="minorHAnsi" w:hAnsiTheme="minorHAnsi" w:cstheme="minorHAnsi"/>
                <w:sz w:val="22"/>
              </w:rPr>
              <w:t>Nicola Monk</w:t>
            </w:r>
          </w:p>
        </w:tc>
        <w:tc>
          <w:tcPr>
            <w:tcW w:w="2126" w:type="dxa"/>
          </w:tcPr>
          <w:p w14:paraId="5AF85CB0" w14:textId="10AD843B" w:rsidR="004E7FA7" w:rsidRPr="001D5639" w:rsidRDefault="00310788" w:rsidP="004E7FA7">
            <w:pPr>
              <w:tabs>
                <w:tab w:val="left" w:pos="3544"/>
                <w:tab w:val="left" w:pos="7655"/>
              </w:tabs>
              <w:spacing w:before="0" w:after="0"/>
              <w:ind w:right="340"/>
              <w:rPr>
                <w:rFonts w:asciiTheme="minorHAnsi" w:hAnsiTheme="minorHAnsi" w:cstheme="minorHAnsi"/>
                <w:sz w:val="22"/>
              </w:rPr>
            </w:pPr>
            <w:r w:rsidRPr="001D5639">
              <w:rPr>
                <w:rFonts w:asciiTheme="minorHAnsi" w:hAnsiTheme="minorHAnsi" w:cstheme="minorHAnsi"/>
                <w:sz w:val="22"/>
              </w:rPr>
              <w:t>04.07.2023</w:t>
            </w:r>
          </w:p>
        </w:tc>
        <w:tc>
          <w:tcPr>
            <w:tcW w:w="2664" w:type="dxa"/>
          </w:tcPr>
          <w:p w14:paraId="0508C5B3" w14:textId="7DA1A919" w:rsidR="004E7FA7" w:rsidRPr="001D5639" w:rsidRDefault="00310788" w:rsidP="004E7FA7">
            <w:pPr>
              <w:tabs>
                <w:tab w:val="left" w:pos="3544"/>
                <w:tab w:val="left" w:pos="7655"/>
              </w:tabs>
              <w:spacing w:before="0" w:after="0"/>
              <w:ind w:right="340"/>
              <w:rPr>
                <w:rFonts w:asciiTheme="minorHAnsi" w:hAnsiTheme="minorHAnsi" w:cstheme="minorHAnsi"/>
                <w:sz w:val="22"/>
              </w:rPr>
            </w:pPr>
            <w:r w:rsidRPr="001D5639">
              <w:rPr>
                <w:rFonts w:asciiTheme="minorHAnsi" w:hAnsiTheme="minorHAnsi" w:cstheme="minorHAnsi"/>
                <w:sz w:val="22"/>
              </w:rPr>
              <w:t>03.07.20</w:t>
            </w:r>
            <w:r w:rsidR="00E465A2" w:rsidRPr="001D5639">
              <w:rPr>
                <w:rFonts w:asciiTheme="minorHAnsi" w:hAnsiTheme="minorHAnsi" w:cstheme="minorHAnsi"/>
                <w:sz w:val="22"/>
              </w:rPr>
              <w:t>27</w:t>
            </w:r>
          </w:p>
        </w:tc>
      </w:tr>
      <w:tr w:rsidR="004063A6" w:rsidRPr="001D5639" w14:paraId="26399375" w14:textId="77777777" w:rsidTr="004E7FA7">
        <w:tc>
          <w:tcPr>
            <w:tcW w:w="2689" w:type="dxa"/>
          </w:tcPr>
          <w:p w14:paraId="74FC613A" w14:textId="77777777" w:rsidR="004063A6" w:rsidRPr="001D5639" w:rsidRDefault="004063A6" w:rsidP="004E7FA7">
            <w:pPr>
              <w:tabs>
                <w:tab w:val="left" w:pos="3544"/>
                <w:tab w:val="left" w:pos="7655"/>
              </w:tabs>
              <w:spacing w:before="0" w:after="0"/>
              <w:ind w:right="340"/>
              <w:rPr>
                <w:rFonts w:asciiTheme="minorHAnsi" w:hAnsiTheme="minorHAnsi" w:cstheme="minorHAnsi"/>
                <w:sz w:val="22"/>
              </w:rPr>
            </w:pPr>
          </w:p>
        </w:tc>
        <w:tc>
          <w:tcPr>
            <w:tcW w:w="2131" w:type="dxa"/>
          </w:tcPr>
          <w:p w14:paraId="112AD327" w14:textId="77777777" w:rsidR="004063A6" w:rsidRPr="001D5639" w:rsidRDefault="004063A6" w:rsidP="004E7FA7">
            <w:pPr>
              <w:tabs>
                <w:tab w:val="left" w:pos="3544"/>
                <w:tab w:val="left" w:pos="7655"/>
              </w:tabs>
              <w:spacing w:before="0" w:after="0"/>
              <w:ind w:right="340" w:hanging="397"/>
              <w:rPr>
                <w:rFonts w:asciiTheme="minorHAnsi" w:hAnsiTheme="minorHAnsi" w:cstheme="minorHAnsi"/>
                <w:sz w:val="22"/>
              </w:rPr>
            </w:pPr>
          </w:p>
        </w:tc>
        <w:tc>
          <w:tcPr>
            <w:tcW w:w="2126" w:type="dxa"/>
          </w:tcPr>
          <w:p w14:paraId="32F333FE" w14:textId="77777777" w:rsidR="004063A6" w:rsidRPr="001D5639" w:rsidRDefault="004063A6" w:rsidP="004E7FA7">
            <w:pPr>
              <w:tabs>
                <w:tab w:val="left" w:pos="3544"/>
                <w:tab w:val="left" w:pos="7655"/>
              </w:tabs>
              <w:spacing w:before="0" w:after="0"/>
              <w:ind w:right="340"/>
              <w:rPr>
                <w:rFonts w:asciiTheme="minorHAnsi" w:hAnsiTheme="minorHAnsi" w:cstheme="minorHAnsi"/>
                <w:sz w:val="22"/>
              </w:rPr>
            </w:pPr>
          </w:p>
        </w:tc>
        <w:tc>
          <w:tcPr>
            <w:tcW w:w="2664" w:type="dxa"/>
          </w:tcPr>
          <w:p w14:paraId="371E7349" w14:textId="77777777" w:rsidR="004063A6" w:rsidRPr="001D5639" w:rsidRDefault="004063A6" w:rsidP="004E7FA7">
            <w:pPr>
              <w:tabs>
                <w:tab w:val="left" w:pos="3544"/>
                <w:tab w:val="left" w:pos="7655"/>
              </w:tabs>
              <w:spacing w:before="0" w:after="0"/>
              <w:ind w:right="340"/>
              <w:rPr>
                <w:rFonts w:asciiTheme="minorHAnsi" w:hAnsiTheme="minorHAnsi" w:cstheme="minorHAnsi"/>
                <w:sz w:val="22"/>
              </w:rPr>
            </w:pPr>
          </w:p>
        </w:tc>
      </w:tr>
      <w:tr w:rsidR="004E7FA7" w:rsidRPr="001D5639" w14:paraId="3547AA7B" w14:textId="77777777" w:rsidTr="004E7FA7">
        <w:tc>
          <w:tcPr>
            <w:tcW w:w="2689" w:type="dxa"/>
          </w:tcPr>
          <w:p w14:paraId="3FA7D68B" w14:textId="77777777" w:rsidR="004E7FA7" w:rsidRPr="001D5639" w:rsidRDefault="004E7FA7" w:rsidP="004E7FA7">
            <w:pPr>
              <w:tabs>
                <w:tab w:val="left" w:pos="3544"/>
                <w:tab w:val="left" w:pos="7655"/>
              </w:tabs>
              <w:spacing w:before="0" w:after="0"/>
              <w:ind w:right="340"/>
              <w:rPr>
                <w:rFonts w:asciiTheme="minorHAnsi" w:hAnsiTheme="minorHAnsi" w:cstheme="minorHAnsi"/>
                <w:sz w:val="22"/>
              </w:rPr>
            </w:pPr>
            <w:r w:rsidRPr="001D5639">
              <w:rPr>
                <w:rFonts w:asciiTheme="minorHAnsi" w:hAnsiTheme="minorHAnsi" w:cstheme="minorHAnsi"/>
                <w:sz w:val="22"/>
              </w:rPr>
              <w:t xml:space="preserve">Headteacher </w:t>
            </w:r>
          </w:p>
        </w:tc>
        <w:tc>
          <w:tcPr>
            <w:tcW w:w="2131" w:type="dxa"/>
          </w:tcPr>
          <w:p w14:paraId="24DE66DE" w14:textId="77777777" w:rsidR="004E7FA7" w:rsidRPr="001D5639" w:rsidRDefault="004E7FA7" w:rsidP="004E7FA7">
            <w:pPr>
              <w:tabs>
                <w:tab w:val="left" w:pos="3544"/>
                <w:tab w:val="left" w:pos="7655"/>
              </w:tabs>
              <w:spacing w:before="0" w:after="0"/>
              <w:ind w:right="340" w:hanging="397"/>
              <w:rPr>
                <w:rFonts w:asciiTheme="minorHAnsi" w:hAnsiTheme="minorHAnsi" w:cstheme="minorHAnsi"/>
                <w:sz w:val="22"/>
              </w:rPr>
            </w:pPr>
            <w:r w:rsidRPr="001D5639">
              <w:rPr>
                <w:rFonts w:asciiTheme="minorHAnsi" w:hAnsiTheme="minorHAnsi" w:cstheme="minorHAnsi"/>
                <w:sz w:val="22"/>
              </w:rPr>
              <w:t xml:space="preserve"> Russell Davey</w:t>
            </w:r>
          </w:p>
        </w:tc>
        <w:tc>
          <w:tcPr>
            <w:tcW w:w="2126" w:type="dxa"/>
          </w:tcPr>
          <w:p w14:paraId="031D1A5C" w14:textId="77777777" w:rsidR="004E7FA7" w:rsidRPr="001D5639" w:rsidRDefault="004E7FA7" w:rsidP="004E7FA7">
            <w:pPr>
              <w:tabs>
                <w:tab w:val="left" w:pos="3544"/>
                <w:tab w:val="left" w:pos="7655"/>
              </w:tabs>
              <w:spacing w:before="0" w:after="0"/>
              <w:ind w:right="340"/>
              <w:rPr>
                <w:rFonts w:asciiTheme="minorHAnsi" w:hAnsiTheme="minorHAnsi" w:cstheme="minorHAnsi"/>
                <w:sz w:val="22"/>
              </w:rPr>
            </w:pPr>
            <w:r w:rsidRPr="001D5639">
              <w:rPr>
                <w:rFonts w:asciiTheme="minorHAnsi" w:hAnsiTheme="minorHAnsi" w:cstheme="minorHAnsi"/>
                <w:sz w:val="22"/>
              </w:rPr>
              <w:t>01.08.2020</w:t>
            </w:r>
          </w:p>
        </w:tc>
        <w:tc>
          <w:tcPr>
            <w:tcW w:w="2664" w:type="dxa"/>
          </w:tcPr>
          <w:p w14:paraId="0E88E862" w14:textId="77777777" w:rsidR="004E7FA7" w:rsidRPr="001D5639" w:rsidRDefault="004E7FA7" w:rsidP="004E7FA7">
            <w:pPr>
              <w:tabs>
                <w:tab w:val="left" w:pos="3544"/>
                <w:tab w:val="left" w:pos="7655"/>
              </w:tabs>
              <w:spacing w:before="0" w:after="0"/>
              <w:ind w:right="340"/>
              <w:rPr>
                <w:rFonts w:asciiTheme="minorHAnsi" w:hAnsiTheme="minorHAnsi" w:cstheme="minorHAnsi"/>
                <w:sz w:val="22"/>
              </w:rPr>
            </w:pPr>
            <w:r w:rsidRPr="001D5639">
              <w:rPr>
                <w:rFonts w:asciiTheme="minorHAnsi" w:hAnsiTheme="minorHAnsi" w:cstheme="minorHAnsi"/>
                <w:sz w:val="22"/>
              </w:rPr>
              <w:t>n/a</w:t>
            </w:r>
          </w:p>
        </w:tc>
      </w:tr>
    </w:tbl>
    <w:p w14:paraId="194947AE" w14:textId="5EE8AE96" w:rsidR="00115992" w:rsidRPr="001D5639" w:rsidRDefault="00115992" w:rsidP="00E465A2">
      <w:pPr>
        <w:pStyle w:val="BodyText"/>
        <w:ind w:firstLine="240"/>
        <w:jc w:val="center"/>
        <w:rPr>
          <w:rFonts w:asciiTheme="minorHAnsi" w:hAnsiTheme="minorHAnsi" w:cstheme="minorHAnsi"/>
        </w:rPr>
      </w:pPr>
      <w:r w:rsidRPr="001D5639">
        <w:rPr>
          <w:rFonts w:asciiTheme="minorHAnsi" w:hAnsiTheme="minorHAnsi" w:cstheme="minorHAnsi"/>
        </w:rPr>
        <w:t>*denotes absence</w:t>
      </w:r>
    </w:p>
    <w:p w14:paraId="2B4FA8B1" w14:textId="0F8E3DE2" w:rsidR="00115992" w:rsidRDefault="00115992" w:rsidP="00115992">
      <w:pPr>
        <w:ind w:left="240"/>
        <w:rPr>
          <w:rFonts w:asciiTheme="minorHAnsi" w:hAnsiTheme="minorHAnsi" w:cstheme="minorHAnsi"/>
          <w:szCs w:val="24"/>
          <w:u w:val="single"/>
        </w:rPr>
      </w:pPr>
      <w:r w:rsidRPr="001D5639">
        <w:rPr>
          <w:rFonts w:asciiTheme="minorHAnsi" w:hAnsiTheme="minorHAnsi" w:cstheme="minorHAnsi"/>
          <w:szCs w:val="24"/>
          <w:u w:val="single"/>
        </w:rPr>
        <w:t>Also attend</w:t>
      </w:r>
      <w:r w:rsidR="00A34784" w:rsidRPr="001D5639">
        <w:rPr>
          <w:rFonts w:asciiTheme="minorHAnsi" w:hAnsiTheme="minorHAnsi" w:cstheme="minorHAnsi"/>
          <w:szCs w:val="24"/>
          <w:u w:val="single"/>
        </w:rPr>
        <w:t>ed</w:t>
      </w:r>
      <w:r w:rsidRPr="001D5639">
        <w:rPr>
          <w:rFonts w:asciiTheme="minorHAnsi" w:hAnsiTheme="minorHAnsi" w:cstheme="minorHAnsi"/>
          <w:szCs w:val="24"/>
          <w:u w:val="single"/>
        </w:rPr>
        <w:t>:</w:t>
      </w:r>
    </w:p>
    <w:p w14:paraId="1A9AD7B3" w14:textId="14962838" w:rsidR="000067A8" w:rsidRPr="000067A8" w:rsidRDefault="000067A8" w:rsidP="00115992">
      <w:pPr>
        <w:ind w:left="240"/>
        <w:rPr>
          <w:rFonts w:asciiTheme="minorHAnsi" w:hAnsiTheme="minorHAnsi" w:cstheme="minorHAnsi"/>
          <w:szCs w:val="24"/>
        </w:rPr>
      </w:pPr>
      <w:r w:rsidRPr="000067A8">
        <w:rPr>
          <w:rFonts w:asciiTheme="minorHAnsi" w:hAnsiTheme="minorHAnsi" w:cstheme="minorHAnsi"/>
          <w:szCs w:val="24"/>
        </w:rPr>
        <w:t>Ricardo Morais, Assistant Headteacher</w:t>
      </w:r>
    </w:p>
    <w:p w14:paraId="7068DF1A" w14:textId="757CCD2F" w:rsidR="008D761F" w:rsidRPr="001D5639" w:rsidRDefault="00E465A2" w:rsidP="00937F40">
      <w:pPr>
        <w:spacing w:before="11"/>
        <w:ind w:left="240"/>
        <w:rPr>
          <w:rFonts w:asciiTheme="minorHAnsi" w:hAnsiTheme="minorHAnsi" w:cstheme="minorHAnsi"/>
          <w:szCs w:val="24"/>
        </w:rPr>
      </w:pPr>
      <w:r w:rsidRPr="001D5639">
        <w:rPr>
          <w:rFonts w:asciiTheme="minorHAnsi" w:hAnsiTheme="minorHAnsi" w:cstheme="minorHAnsi"/>
          <w:szCs w:val="24"/>
        </w:rPr>
        <w:t>Ruth Kyriacos</w:t>
      </w:r>
      <w:r w:rsidR="00115992" w:rsidRPr="001D5639">
        <w:rPr>
          <w:rFonts w:asciiTheme="minorHAnsi" w:hAnsiTheme="minorHAnsi" w:cstheme="minorHAnsi"/>
          <w:szCs w:val="24"/>
        </w:rPr>
        <w:t>, Minute and Advisory Clerk</w:t>
      </w:r>
    </w:p>
    <w:p w14:paraId="759856B8" w14:textId="77777777" w:rsidR="00AC67DC" w:rsidRPr="001D5639" w:rsidRDefault="00AC67DC" w:rsidP="00937F40">
      <w:pPr>
        <w:spacing w:before="11"/>
        <w:ind w:left="240"/>
        <w:rPr>
          <w:rFonts w:asciiTheme="minorHAnsi" w:hAnsiTheme="minorHAnsi" w:cstheme="minorHAnsi"/>
          <w:szCs w:val="24"/>
        </w:rPr>
      </w:pPr>
    </w:p>
    <w:p w14:paraId="2120C24A" w14:textId="77777777" w:rsidR="00115992" w:rsidRPr="001D5639" w:rsidRDefault="00115992" w:rsidP="00115992">
      <w:pPr>
        <w:ind w:right="4614"/>
        <w:jc w:val="right"/>
        <w:rPr>
          <w:rFonts w:asciiTheme="minorHAnsi" w:hAnsiTheme="minorHAnsi" w:cstheme="minorHAnsi"/>
          <w:szCs w:val="24"/>
          <w:u w:val="single"/>
        </w:rPr>
      </w:pPr>
      <w:r w:rsidRPr="001D5639">
        <w:rPr>
          <w:rFonts w:asciiTheme="minorHAnsi" w:hAnsiTheme="minorHAnsi" w:cstheme="minorHAnsi"/>
          <w:szCs w:val="24"/>
          <w:u w:val="single"/>
        </w:rPr>
        <w:t>MINUTES – PART 1</w:t>
      </w:r>
    </w:p>
    <w:p w14:paraId="0FA5E778" w14:textId="4F15AF38" w:rsidR="002C0813" w:rsidRPr="001D5639" w:rsidRDefault="002C0813" w:rsidP="00115992">
      <w:pPr>
        <w:ind w:right="4614"/>
        <w:jc w:val="right"/>
        <w:rPr>
          <w:rFonts w:asciiTheme="minorHAnsi" w:hAnsiTheme="minorHAnsi" w:cstheme="minorHAnsi"/>
          <w:szCs w:val="24"/>
          <w:u w:val="single"/>
        </w:rPr>
      </w:pPr>
      <w:r w:rsidRPr="001D5639">
        <w:rPr>
          <w:rFonts w:asciiTheme="minorHAnsi" w:hAnsiTheme="minorHAnsi" w:cstheme="minorHAnsi"/>
          <w:noProof/>
          <w:szCs w:val="24"/>
          <w:u w:val="single"/>
        </w:rPr>
        <mc:AlternateContent>
          <mc:Choice Requires="wps">
            <w:drawing>
              <wp:anchor distT="0" distB="0" distL="114300" distR="114300" simplePos="0" relativeHeight="251660800" behindDoc="0" locked="0" layoutInCell="1" allowOverlap="1" wp14:anchorId="0DEFC486" wp14:editId="0734A941">
                <wp:simplePos x="0" y="0"/>
                <wp:positionH relativeFrom="column">
                  <wp:posOffset>619125</wp:posOffset>
                </wp:positionH>
                <wp:positionV relativeFrom="paragraph">
                  <wp:posOffset>46355</wp:posOffset>
                </wp:positionV>
                <wp:extent cx="4514850" cy="352425"/>
                <wp:effectExtent l="0" t="0" r="19050" b="28575"/>
                <wp:wrapNone/>
                <wp:docPr id="4" name="Text Box 4"/>
                <wp:cNvGraphicFramePr/>
                <a:graphic xmlns:a="http://schemas.openxmlformats.org/drawingml/2006/main">
                  <a:graphicData uri="http://schemas.microsoft.com/office/word/2010/wordprocessingShape">
                    <wps:wsp>
                      <wps:cNvSpPr txBox="1"/>
                      <wps:spPr>
                        <a:xfrm>
                          <a:off x="0" y="0"/>
                          <a:ext cx="4514850" cy="352425"/>
                        </a:xfrm>
                        <a:prstGeom prst="rect">
                          <a:avLst/>
                        </a:prstGeom>
                        <a:solidFill>
                          <a:schemeClr val="lt1"/>
                        </a:solidFill>
                        <a:ln w="6350">
                          <a:solidFill>
                            <a:prstClr val="black"/>
                          </a:solidFill>
                        </a:ln>
                      </wps:spPr>
                      <wps:txbx>
                        <w:txbxContent>
                          <w:p w14:paraId="05249642" w14:textId="1951BF19" w:rsidR="00151B3A" w:rsidRPr="000716E5" w:rsidRDefault="00151B3A" w:rsidP="000716E5">
                            <w:pPr>
                              <w:ind w:left="0"/>
                              <w:jc w:val="center"/>
                            </w:pPr>
                            <w:r>
                              <w:t xml:space="preserve">To </w:t>
                            </w:r>
                            <w:r w:rsidRPr="000716E5">
                              <w:rPr>
                                <w:b/>
                                <w:bCs/>
                              </w:rPr>
                              <w:t>NOTE</w:t>
                            </w:r>
                            <w:r>
                              <w:rPr>
                                <w:b/>
                                <w:bCs/>
                              </w:rPr>
                              <w:t xml:space="preserve"> </w:t>
                            </w:r>
                            <w:r>
                              <w:t xml:space="preserve">that </w:t>
                            </w:r>
                            <w:r w:rsidR="00390717">
                              <w:t>Sarah Bo</w:t>
                            </w:r>
                            <w:r w:rsidR="003F5B98">
                              <w:t>ca</w:t>
                            </w:r>
                            <w:r w:rsidR="00390717">
                              <w:t>s</w:t>
                            </w:r>
                            <w:r>
                              <w:t xml:space="preserve"> chaired this meeting.</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0DEFC486" id="_x0000_t202" coordsize="21600,21600" o:spt="202" path="m,l,21600r21600,l21600,xe">
                <v:stroke joinstyle="miter"/>
                <v:path gradientshapeok="t" o:connecttype="rect"/>
              </v:shapetype>
              <v:shape id="Text Box 4" o:spid="_x0000_s1026" type="#_x0000_t202" style="position:absolute;left:0;text-align:left;margin-left:48.75pt;margin-top:3.65pt;width:355.5pt;height:27.75pt;z-index:2516608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" fillcolor="white [3201]" strokeweight=".5pt">
                <v:textbox>
                  <w:txbxContent>
                    <w:p w14:paraId="05249642" w14:textId="1951BF19" w:rsidR="00151B3A" w:rsidRPr="000716E5" w:rsidRDefault="00151B3A" w:rsidP="000716E5">
                      <w:pPr>
                        <w:ind w:left="0"/>
                        <w:jc w:val="center"/>
                      </w:pPr>
                      <w:r>
                        <w:t xml:space="preserve">To </w:t>
                      </w:r>
                      <w:r w:rsidRPr="000716E5">
                        <w:rPr>
                          <w:b/>
                          <w:bCs/>
                        </w:rPr>
                        <w:t>NOTE</w:t>
                      </w:r>
                      <w:r>
                        <w:rPr>
                          <w:b/>
                          <w:bCs/>
                        </w:rPr>
                        <w:t xml:space="preserve"> </w:t>
                      </w:r>
                      <w:r>
                        <w:t xml:space="preserve">that </w:t>
                      </w:r>
                      <w:r w:rsidR="00390717">
                        <w:t>Sarah Bo</w:t>
                      </w:r>
                      <w:r w:rsidR="003F5B98">
                        <w:t>ca</w:t>
                      </w:r>
                      <w:r w:rsidR="00390717">
                        <w:t>s</w:t>
                      </w:r>
                      <w:r>
                        <w:t xml:space="preserve"> chaired this meeting.</w:t>
                      </w:r>
                    </w:p>
                  </w:txbxContent>
                </v:textbox>
              </v:shape>
            </w:pict>
          </mc:Fallback>
        </mc:AlternateContent>
      </w:r>
    </w:p>
    <w:p w14:paraId="21CB6CE7" w14:textId="77777777" w:rsidR="002C0813" w:rsidRPr="001D5639" w:rsidRDefault="002C0813" w:rsidP="00115992">
      <w:pPr>
        <w:ind w:right="4614"/>
        <w:jc w:val="right"/>
        <w:rPr>
          <w:rFonts w:asciiTheme="minorHAnsi" w:hAnsiTheme="minorHAnsi" w:cstheme="minorHAnsi"/>
          <w:szCs w:val="24"/>
        </w:rPr>
      </w:pPr>
    </w:p>
    <w:p w14:paraId="05901BBF" w14:textId="1CCDE0B1" w:rsidR="00115992" w:rsidRPr="001D5639" w:rsidRDefault="00F656E4" w:rsidP="00F656E4">
      <w:pPr>
        <w:pStyle w:val="Heading1"/>
        <w:numPr>
          <w:ilvl w:val="0"/>
          <w:numId w:val="0"/>
        </w:numPr>
        <w:spacing w:before="1"/>
        <w:rPr>
          <w:rFonts w:asciiTheme="minorHAnsi" w:hAnsiTheme="minorHAnsi" w:cstheme="minorHAnsi"/>
        </w:rPr>
      </w:pPr>
      <w:r w:rsidRPr="001D5639">
        <w:rPr>
          <w:rFonts w:asciiTheme="minorHAnsi" w:hAnsiTheme="minorHAnsi" w:cstheme="minorHAnsi"/>
          <w:b w:val="0"/>
          <w:bCs w:val="0"/>
        </w:rPr>
        <w:t>1.</w:t>
      </w:r>
      <w:r w:rsidRPr="001D5639">
        <w:rPr>
          <w:rFonts w:asciiTheme="minorHAnsi" w:hAnsiTheme="minorHAnsi" w:cstheme="minorHAnsi"/>
        </w:rPr>
        <w:tab/>
      </w:r>
      <w:r w:rsidR="00115992" w:rsidRPr="001D5639">
        <w:rPr>
          <w:rFonts w:asciiTheme="minorHAnsi" w:hAnsiTheme="minorHAnsi" w:cstheme="minorHAnsi"/>
        </w:rPr>
        <w:t>APOLOGIES FOR ABSENCE</w:t>
      </w:r>
    </w:p>
    <w:p w14:paraId="279588D3" w14:textId="43912A6B" w:rsidR="00277FFC" w:rsidRPr="001D5639" w:rsidRDefault="00277FFC" w:rsidP="00277FFC">
      <w:pPr>
        <w:spacing w:after="0"/>
        <w:ind w:left="709" w:firstLine="11"/>
        <w:rPr>
          <w:rFonts w:asciiTheme="minorHAnsi" w:hAnsiTheme="minorHAnsi" w:cstheme="minorHAnsi"/>
          <w:szCs w:val="24"/>
        </w:rPr>
      </w:pPr>
      <w:r w:rsidRPr="001D5639">
        <w:rPr>
          <w:rFonts w:asciiTheme="minorHAnsi" w:hAnsiTheme="minorHAnsi" w:cstheme="minorHAnsi"/>
          <w:szCs w:val="24"/>
        </w:rPr>
        <w:t>Apologies for absence</w:t>
      </w:r>
      <w:r w:rsidR="009013FC" w:rsidRPr="001D5639">
        <w:rPr>
          <w:rFonts w:asciiTheme="minorHAnsi" w:hAnsiTheme="minorHAnsi" w:cstheme="minorHAnsi"/>
          <w:szCs w:val="24"/>
        </w:rPr>
        <w:t>s</w:t>
      </w:r>
      <w:r w:rsidRPr="001D5639">
        <w:rPr>
          <w:rFonts w:asciiTheme="minorHAnsi" w:hAnsiTheme="minorHAnsi" w:cstheme="minorHAnsi"/>
          <w:szCs w:val="24"/>
        </w:rPr>
        <w:t xml:space="preserve"> </w:t>
      </w:r>
      <w:r w:rsidR="009013FC" w:rsidRPr="001D5639">
        <w:rPr>
          <w:rFonts w:asciiTheme="minorHAnsi" w:hAnsiTheme="minorHAnsi" w:cstheme="minorHAnsi"/>
          <w:szCs w:val="24"/>
        </w:rPr>
        <w:t xml:space="preserve">were </w:t>
      </w:r>
      <w:r w:rsidRPr="001D5639">
        <w:rPr>
          <w:rFonts w:asciiTheme="minorHAnsi" w:hAnsiTheme="minorHAnsi" w:cstheme="minorHAnsi"/>
          <w:szCs w:val="24"/>
        </w:rPr>
        <w:t xml:space="preserve">received from </w:t>
      </w:r>
      <w:r w:rsidR="00783B50">
        <w:rPr>
          <w:rFonts w:asciiTheme="minorHAnsi" w:hAnsiTheme="minorHAnsi" w:cstheme="minorHAnsi"/>
          <w:szCs w:val="24"/>
        </w:rPr>
        <w:t>Pete Goldring</w:t>
      </w:r>
      <w:r w:rsidR="00660D41" w:rsidRPr="001D5639">
        <w:rPr>
          <w:rFonts w:asciiTheme="minorHAnsi" w:hAnsiTheme="minorHAnsi" w:cstheme="minorHAnsi"/>
          <w:szCs w:val="24"/>
        </w:rPr>
        <w:t>.</w:t>
      </w:r>
    </w:p>
    <w:p w14:paraId="65283980" w14:textId="76F99D2B" w:rsidR="00660D41" w:rsidRDefault="00277FFC" w:rsidP="00660D41">
      <w:pPr>
        <w:pStyle w:val="Heading1"/>
        <w:numPr>
          <w:ilvl w:val="0"/>
          <w:numId w:val="0"/>
        </w:numPr>
        <w:ind w:left="720" w:hanging="11"/>
        <w:rPr>
          <w:rFonts w:asciiTheme="minorHAnsi" w:hAnsiTheme="minorHAnsi" w:cstheme="minorHAnsi"/>
          <w:b w:val="0"/>
          <w:bCs w:val="0"/>
        </w:rPr>
      </w:pPr>
      <w:r w:rsidRPr="001D5639">
        <w:rPr>
          <w:rFonts w:asciiTheme="minorHAnsi" w:hAnsiTheme="minorHAnsi" w:cstheme="minorHAnsi"/>
        </w:rPr>
        <w:t xml:space="preserve">Agreed </w:t>
      </w:r>
      <w:r w:rsidRPr="001D5639">
        <w:rPr>
          <w:rFonts w:asciiTheme="minorHAnsi" w:hAnsiTheme="minorHAnsi" w:cstheme="minorHAnsi"/>
          <w:b w:val="0"/>
          <w:bCs w:val="0"/>
        </w:rPr>
        <w:t>to accept th</w:t>
      </w:r>
      <w:r w:rsidR="008A1030" w:rsidRPr="001D5639">
        <w:rPr>
          <w:rFonts w:asciiTheme="minorHAnsi" w:hAnsiTheme="minorHAnsi" w:cstheme="minorHAnsi"/>
          <w:b w:val="0"/>
          <w:bCs w:val="0"/>
        </w:rPr>
        <w:t xml:space="preserve">is </w:t>
      </w:r>
      <w:r w:rsidR="00660D41" w:rsidRPr="001D5639">
        <w:rPr>
          <w:rFonts w:asciiTheme="minorHAnsi" w:hAnsiTheme="minorHAnsi" w:cstheme="minorHAnsi"/>
          <w:b w:val="0"/>
          <w:bCs w:val="0"/>
        </w:rPr>
        <w:t>apolog</w:t>
      </w:r>
      <w:r w:rsidR="008A1030" w:rsidRPr="001D5639">
        <w:rPr>
          <w:rFonts w:asciiTheme="minorHAnsi" w:hAnsiTheme="minorHAnsi" w:cstheme="minorHAnsi"/>
          <w:b w:val="0"/>
          <w:bCs w:val="0"/>
        </w:rPr>
        <w:t>y</w:t>
      </w:r>
      <w:r w:rsidR="009013FC" w:rsidRPr="001D5639">
        <w:rPr>
          <w:rFonts w:asciiTheme="minorHAnsi" w:hAnsiTheme="minorHAnsi" w:cstheme="minorHAnsi"/>
          <w:b w:val="0"/>
          <w:bCs w:val="0"/>
        </w:rPr>
        <w:t>.</w:t>
      </w:r>
      <w:r w:rsidRPr="001D5639">
        <w:rPr>
          <w:rFonts w:asciiTheme="minorHAnsi" w:hAnsiTheme="minorHAnsi" w:cstheme="minorHAnsi"/>
          <w:b w:val="0"/>
          <w:bCs w:val="0"/>
        </w:rPr>
        <w:t xml:space="preserve"> </w:t>
      </w:r>
    </w:p>
    <w:p w14:paraId="4AE985EA" w14:textId="77777777" w:rsidR="00783B50" w:rsidRPr="001D5639" w:rsidRDefault="00783B50" w:rsidP="00660D41">
      <w:pPr>
        <w:pStyle w:val="Heading1"/>
        <w:numPr>
          <w:ilvl w:val="0"/>
          <w:numId w:val="0"/>
        </w:numPr>
        <w:ind w:left="720" w:hanging="11"/>
        <w:rPr>
          <w:rFonts w:asciiTheme="minorHAnsi" w:hAnsiTheme="minorHAnsi" w:cstheme="minorHAnsi"/>
          <w:b w:val="0"/>
          <w:bCs w:val="0"/>
        </w:rPr>
      </w:pPr>
    </w:p>
    <w:p w14:paraId="4937494F" w14:textId="67F961C2" w:rsidR="00115992" w:rsidRPr="001D5639" w:rsidRDefault="00F656E4" w:rsidP="00277FFC">
      <w:pPr>
        <w:pStyle w:val="Heading1"/>
        <w:numPr>
          <w:ilvl w:val="0"/>
          <w:numId w:val="0"/>
        </w:numPr>
        <w:ind w:left="720" w:hanging="720"/>
        <w:rPr>
          <w:rFonts w:asciiTheme="minorHAnsi" w:hAnsiTheme="minorHAnsi" w:cstheme="minorHAnsi"/>
        </w:rPr>
      </w:pPr>
      <w:r w:rsidRPr="001D5639">
        <w:rPr>
          <w:rFonts w:asciiTheme="minorHAnsi" w:hAnsiTheme="minorHAnsi" w:cstheme="minorHAnsi"/>
          <w:b w:val="0"/>
          <w:bCs w:val="0"/>
        </w:rPr>
        <w:t>2.</w:t>
      </w:r>
      <w:r w:rsidRPr="001D5639">
        <w:rPr>
          <w:rFonts w:asciiTheme="minorHAnsi" w:hAnsiTheme="minorHAnsi" w:cstheme="minorHAnsi"/>
        </w:rPr>
        <w:tab/>
      </w:r>
      <w:r w:rsidR="00115992" w:rsidRPr="001D5639">
        <w:rPr>
          <w:rFonts w:asciiTheme="minorHAnsi" w:hAnsiTheme="minorHAnsi" w:cstheme="minorHAnsi"/>
        </w:rPr>
        <w:t xml:space="preserve">DECLARATION OF INTEREST, PECUNIARY OR OTHERWISE IN RESPECT OF ITEMS ON THE </w:t>
      </w:r>
      <w:r w:rsidR="00115992" w:rsidRPr="001D5639">
        <w:rPr>
          <w:rFonts w:asciiTheme="minorHAnsi" w:hAnsiTheme="minorHAnsi" w:cstheme="minorHAnsi"/>
        </w:rPr>
        <w:lastRenderedPageBreak/>
        <w:t>AGENDA</w:t>
      </w:r>
    </w:p>
    <w:p w14:paraId="0F1A89C1" w14:textId="7AF44F77" w:rsidR="006C2919" w:rsidRPr="001D5639" w:rsidRDefault="00115992" w:rsidP="000363E8">
      <w:pPr>
        <w:pStyle w:val="BodyofTitle1"/>
        <w:ind w:left="709"/>
        <w:rPr>
          <w:rFonts w:asciiTheme="minorHAnsi" w:hAnsiTheme="minorHAnsi" w:cstheme="minorHAnsi"/>
        </w:rPr>
      </w:pPr>
      <w:r w:rsidRPr="001D5639">
        <w:rPr>
          <w:rFonts w:asciiTheme="minorHAnsi" w:hAnsiTheme="minorHAnsi" w:cstheme="minorHAnsi"/>
        </w:rPr>
        <w:t>Governors were given the opportunity to declare any interest relating to items on the agenda. No such declarations were made</w:t>
      </w:r>
      <w:r w:rsidR="005B3FD7" w:rsidRPr="001D5639">
        <w:rPr>
          <w:rFonts w:asciiTheme="minorHAnsi" w:hAnsiTheme="minorHAnsi" w:cstheme="minorHAnsi"/>
        </w:rPr>
        <w:t>.</w:t>
      </w:r>
      <w:r w:rsidR="000C6A28" w:rsidRPr="001D5639">
        <w:rPr>
          <w:rFonts w:asciiTheme="minorHAnsi" w:hAnsiTheme="minorHAnsi" w:cstheme="minorHAnsi"/>
        </w:rPr>
        <w:t xml:space="preserve"> </w:t>
      </w:r>
    </w:p>
    <w:p w14:paraId="33314FA9" w14:textId="77777777" w:rsidR="005B3FD7" w:rsidRPr="001D5639" w:rsidRDefault="005B3FD7" w:rsidP="000363E8">
      <w:pPr>
        <w:pStyle w:val="BodyofTitle1"/>
        <w:ind w:left="709"/>
        <w:rPr>
          <w:rFonts w:asciiTheme="minorHAnsi" w:hAnsiTheme="minorHAnsi" w:cstheme="minorHAnsi"/>
        </w:rPr>
      </w:pPr>
    </w:p>
    <w:p w14:paraId="06899341" w14:textId="45583977" w:rsidR="00F656E4" w:rsidRPr="001D5639" w:rsidRDefault="00810FAA" w:rsidP="00F656E4">
      <w:pPr>
        <w:numPr>
          <w:ilvl w:val="12"/>
          <w:numId w:val="0"/>
        </w:numPr>
        <w:tabs>
          <w:tab w:val="right" w:pos="9781"/>
        </w:tabs>
        <w:ind w:left="709" w:hanging="709"/>
        <w:rPr>
          <w:rFonts w:asciiTheme="minorHAnsi" w:hAnsiTheme="minorHAnsi" w:cstheme="minorHAnsi"/>
        </w:rPr>
      </w:pPr>
      <w:r w:rsidRPr="001D5639">
        <w:rPr>
          <w:rFonts w:asciiTheme="minorHAnsi" w:hAnsiTheme="minorHAnsi" w:cstheme="minorHAnsi"/>
        </w:rPr>
        <w:t>3</w:t>
      </w:r>
      <w:r w:rsidR="00F656E4" w:rsidRPr="001D5639">
        <w:rPr>
          <w:rFonts w:asciiTheme="minorHAnsi" w:hAnsiTheme="minorHAnsi" w:cstheme="minorHAnsi"/>
        </w:rPr>
        <w:t>.</w:t>
      </w:r>
      <w:r w:rsidR="00F656E4" w:rsidRPr="001D5639">
        <w:rPr>
          <w:rFonts w:asciiTheme="minorHAnsi" w:hAnsiTheme="minorHAnsi" w:cstheme="minorHAnsi"/>
        </w:rPr>
        <w:tab/>
      </w:r>
      <w:r w:rsidR="00F656E4" w:rsidRPr="001D5639">
        <w:rPr>
          <w:rFonts w:asciiTheme="minorHAnsi" w:hAnsiTheme="minorHAnsi" w:cstheme="minorHAnsi"/>
          <w:b/>
        </w:rPr>
        <w:t>MEMBERSHIP AND CONSTITUTION</w:t>
      </w:r>
      <w:r w:rsidR="00F656E4" w:rsidRPr="001D5639">
        <w:rPr>
          <w:rFonts w:asciiTheme="minorHAnsi" w:hAnsiTheme="minorHAnsi" w:cstheme="minorHAnsi"/>
        </w:rPr>
        <w:t xml:space="preserve"> </w:t>
      </w:r>
    </w:p>
    <w:p w14:paraId="5E4D7ECE" w14:textId="1B5B8164" w:rsidR="00F656E4" w:rsidRPr="001D5639" w:rsidRDefault="00F656E4" w:rsidP="00810FAA">
      <w:pPr>
        <w:pStyle w:val="BodyofTitle1"/>
        <w:rPr>
          <w:rFonts w:asciiTheme="minorHAnsi" w:hAnsiTheme="minorHAnsi" w:cstheme="minorHAnsi"/>
        </w:rPr>
      </w:pPr>
      <w:r w:rsidRPr="001D5639">
        <w:rPr>
          <w:rFonts w:asciiTheme="minorHAnsi" w:hAnsiTheme="minorHAnsi" w:cstheme="minorHAnsi"/>
        </w:rPr>
        <w:tab/>
      </w:r>
      <w:r w:rsidR="00810FAA" w:rsidRPr="001D5639">
        <w:rPr>
          <w:rFonts w:asciiTheme="minorHAnsi" w:hAnsiTheme="minorHAnsi" w:cstheme="minorHAnsi"/>
          <w:b/>
          <w:bCs/>
        </w:rPr>
        <w:t xml:space="preserve">NOTED </w:t>
      </w:r>
      <w:r w:rsidR="00810FAA" w:rsidRPr="001D5639">
        <w:rPr>
          <w:rFonts w:asciiTheme="minorHAnsi" w:hAnsiTheme="minorHAnsi" w:cstheme="minorHAnsi"/>
        </w:rPr>
        <w:t>that there were no vacancies.</w:t>
      </w:r>
    </w:p>
    <w:p w14:paraId="293F76EA" w14:textId="77777777" w:rsidR="005B3FD7" w:rsidRPr="001D5639" w:rsidRDefault="005B3FD7" w:rsidP="00810FAA">
      <w:pPr>
        <w:pStyle w:val="BodyofTitle1"/>
        <w:rPr>
          <w:rFonts w:asciiTheme="minorHAnsi" w:hAnsiTheme="minorHAnsi" w:cstheme="minorHAnsi"/>
        </w:rPr>
      </w:pPr>
    </w:p>
    <w:p w14:paraId="1291D07A" w14:textId="549CBFA2" w:rsidR="001D25B0" w:rsidRPr="001D5639" w:rsidRDefault="008365DA" w:rsidP="001D25B0">
      <w:pPr>
        <w:ind w:left="0"/>
        <w:rPr>
          <w:rFonts w:asciiTheme="minorHAnsi" w:hAnsiTheme="minorHAnsi" w:cstheme="minorHAnsi"/>
        </w:rPr>
      </w:pPr>
      <w:r w:rsidRPr="001D5639">
        <w:rPr>
          <w:rFonts w:asciiTheme="minorHAnsi" w:hAnsiTheme="minorHAnsi" w:cstheme="minorHAnsi"/>
        </w:rPr>
        <w:t>4</w:t>
      </w:r>
      <w:r w:rsidR="001D25B0" w:rsidRPr="001D5639">
        <w:rPr>
          <w:rFonts w:asciiTheme="minorHAnsi" w:hAnsiTheme="minorHAnsi" w:cstheme="minorHAnsi"/>
        </w:rPr>
        <w:t>.</w:t>
      </w:r>
      <w:r w:rsidR="001D25B0" w:rsidRPr="001D5639">
        <w:rPr>
          <w:rFonts w:asciiTheme="minorHAnsi" w:hAnsiTheme="minorHAnsi" w:cstheme="minorHAnsi"/>
        </w:rPr>
        <w:tab/>
      </w:r>
      <w:r w:rsidR="001D25B0" w:rsidRPr="001D5639">
        <w:rPr>
          <w:rFonts w:asciiTheme="minorHAnsi" w:hAnsiTheme="minorHAnsi" w:cstheme="minorHAnsi"/>
          <w:b/>
        </w:rPr>
        <w:t>GOVERNANCE ARRANGEMENTS</w:t>
      </w:r>
    </w:p>
    <w:p w14:paraId="32A244EA" w14:textId="4096B0DC" w:rsidR="00B1692B" w:rsidRPr="001D5639" w:rsidRDefault="001D25B0" w:rsidP="00E034F9">
      <w:pPr>
        <w:ind w:left="1418" w:hanging="709"/>
        <w:rPr>
          <w:rFonts w:asciiTheme="minorHAnsi" w:hAnsiTheme="minorHAnsi" w:cstheme="minorHAnsi"/>
        </w:rPr>
      </w:pPr>
      <w:r w:rsidRPr="001D5639">
        <w:rPr>
          <w:rFonts w:asciiTheme="minorHAnsi" w:hAnsiTheme="minorHAnsi" w:cstheme="minorHAnsi"/>
        </w:rPr>
        <w:t>(a)</w:t>
      </w:r>
      <w:r w:rsidRPr="001D5639">
        <w:rPr>
          <w:rFonts w:asciiTheme="minorHAnsi" w:hAnsiTheme="minorHAnsi" w:cstheme="minorHAnsi"/>
          <w:b/>
          <w:bCs/>
        </w:rPr>
        <w:tab/>
      </w:r>
      <w:r w:rsidRPr="001D5639">
        <w:rPr>
          <w:rFonts w:asciiTheme="minorHAnsi" w:hAnsiTheme="minorHAnsi" w:cstheme="minorHAnsi"/>
          <w:b/>
          <w:bCs/>
        </w:rPr>
        <w:tab/>
      </w:r>
      <w:r w:rsidR="00E034F9" w:rsidRPr="001D5639">
        <w:rPr>
          <w:rFonts w:asciiTheme="minorHAnsi" w:hAnsiTheme="minorHAnsi" w:cstheme="minorHAnsi"/>
          <w:b/>
          <w:bCs/>
        </w:rPr>
        <w:t>NOTED</w:t>
      </w:r>
      <w:r w:rsidR="00B12313" w:rsidRPr="001D5639">
        <w:rPr>
          <w:rFonts w:asciiTheme="minorHAnsi" w:hAnsiTheme="minorHAnsi" w:cstheme="minorHAnsi"/>
          <w:b/>
          <w:bCs/>
        </w:rPr>
        <w:t xml:space="preserve"> </w:t>
      </w:r>
      <w:r w:rsidR="0092642C" w:rsidRPr="001D5639">
        <w:rPr>
          <w:rFonts w:asciiTheme="minorHAnsi" w:hAnsiTheme="minorHAnsi" w:cstheme="minorHAnsi"/>
        </w:rPr>
        <w:t xml:space="preserve">that </w:t>
      </w:r>
      <w:r w:rsidR="00614162" w:rsidRPr="001D5639">
        <w:rPr>
          <w:rFonts w:asciiTheme="minorHAnsi" w:hAnsiTheme="minorHAnsi" w:cstheme="minorHAnsi"/>
        </w:rPr>
        <w:t xml:space="preserve">governors were </w:t>
      </w:r>
      <w:r w:rsidR="007349CC">
        <w:rPr>
          <w:rFonts w:asciiTheme="minorHAnsi" w:hAnsiTheme="minorHAnsi" w:cstheme="minorHAnsi"/>
        </w:rPr>
        <w:t xml:space="preserve">reminded </w:t>
      </w:r>
      <w:r w:rsidR="00FE2A86">
        <w:rPr>
          <w:rFonts w:asciiTheme="minorHAnsi" w:hAnsiTheme="minorHAnsi" w:cstheme="minorHAnsi"/>
        </w:rPr>
        <w:t xml:space="preserve">to complete </w:t>
      </w:r>
      <w:r w:rsidR="004F12BD">
        <w:rPr>
          <w:rFonts w:asciiTheme="minorHAnsi" w:hAnsiTheme="minorHAnsi" w:cstheme="minorHAnsi"/>
        </w:rPr>
        <w:t>any</w:t>
      </w:r>
      <w:r w:rsidR="00FE2A86">
        <w:rPr>
          <w:rFonts w:asciiTheme="minorHAnsi" w:hAnsiTheme="minorHAnsi" w:cstheme="minorHAnsi"/>
        </w:rPr>
        <w:t xml:space="preserve"> confirmations and training </w:t>
      </w:r>
      <w:r w:rsidR="00DB65E3">
        <w:rPr>
          <w:rFonts w:asciiTheme="minorHAnsi" w:hAnsiTheme="minorHAnsi" w:cstheme="minorHAnsi"/>
        </w:rPr>
        <w:t>on their profile page on GovHub.</w:t>
      </w:r>
    </w:p>
    <w:p w14:paraId="3B62A027" w14:textId="77777777" w:rsidR="001D25B0" w:rsidRPr="001D5639" w:rsidRDefault="001D25B0" w:rsidP="001D25B0">
      <w:pPr>
        <w:ind w:left="1418" w:hanging="709"/>
        <w:rPr>
          <w:rFonts w:asciiTheme="minorHAnsi" w:hAnsiTheme="minorHAnsi" w:cstheme="minorHAnsi"/>
        </w:rPr>
      </w:pPr>
      <w:r w:rsidRPr="001D5639">
        <w:rPr>
          <w:rFonts w:asciiTheme="minorHAnsi" w:hAnsiTheme="minorHAnsi" w:cstheme="minorHAnsi"/>
        </w:rPr>
        <w:t>(b)</w:t>
      </w:r>
      <w:r w:rsidRPr="001D5639">
        <w:rPr>
          <w:rFonts w:asciiTheme="minorHAnsi" w:hAnsiTheme="minorHAnsi" w:cstheme="minorHAnsi"/>
        </w:rPr>
        <w:tab/>
      </w:r>
      <w:r w:rsidRPr="001D5639">
        <w:rPr>
          <w:rFonts w:asciiTheme="minorHAnsi" w:hAnsiTheme="minorHAnsi" w:cstheme="minorHAnsi"/>
          <w:u w:val="single"/>
        </w:rPr>
        <w:t>Governance Annual Statement</w:t>
      </w:r>
      <w:r w:rsidRPr="001D5639">
        <w:rPr>
          <w:rFonts w:asciiTheme="minorHAnsi" w:hAnsiTheme="minorHAnsi" w:cstheme="minorHAnsi"/>
        </w:rPr>
        <w:t xml:space="preserve"> </w:t>
      </w:r>
    </w:p>
    <w:p w14:paraId="01F09E44" w14:textId="57C6459A" w:rsidR="001D25B0" w:rsidRPr="001D5639" w:rsidRDefault="00614162" w:rsidP="001D25B0">
      <w:pPr>
        <w:ind w:left="1418" w:firstLine="22"/>
        <w:rPr>
          <w:rFonts w:asciiTheme="minorHAnsi" w:hAnsiTheme="minorHAnsi" w:cstheme="minorHAnsi"/>
        </w:rPr>
      </w:pPr>
      <w:r w:rsidRPr="001D5639">
        <w:rPr>
          <w:rFonts w:asciiTheme="minorHAnsi" w:hAnsiTheme="minorHAnsi" w:cstheme="minorHAnsi"/>
          <w:b/>
          <w:bCs/>
        </w:rPr>
        <w:t xml:space="preserve">NOTED </w:t>
      </w:r>
      <w:r w:rsidR="00496356" w:rsidRPr="001D5639">
        <w:rPr>
          <w:rFonts w:asciiTheme="minorHAnsi" w:hAnsiTheme="minorHAnsi" w:cstheme="minorHAnsi"/>
        </w:rPr>
        <w:t>that the</w:t>
      </w:r>
      <w:r w:rsidR="009238DA" w:rsidRPr="001D5639">
        <w:rPr>
          <w:rFonts w:asciiTheme="minorHAnsi" w:hAnsiTheme="minorHAnsi" w:cstheme="minorHAnsi"/>
        </w:rPr>
        <w:t>re w</w:t>
      </w:r>
      <w:r w:rsidR="00304D51" w:rsidRPr="001D5639">
        <w:rPr>
          <w:rFonts w:asciiTheme="minorHAnsi" w:hAnsiTheme="minorHAnsi" w:cstheme="minorHAnsi"/>
        </w:rPr>
        <w:t>as nothing to report at this time.</w:t>
      </w:r>
    </w:p>
    <w:p w14:paraId="624215BE" w14:textId="15DE2A8F" w:rsidR="001D25B0" w:rsidRPr="001D5639" w:rsidRDefault="001D25B0" w:rsidP="001D25B0">
      <w:pPr>
        <w:pStyle w:val="Footer"/>
        <w:numPr>
          <w:ilvl w:val="12"/>
          <w:numId w:val="0"/>
        </w:numPr>
        <w:tabs>
          <w:tab w:val="left" w:pos="6180"/>
        </w:tabs>
        <w:ind w:left="1440" w:hanging="720"/>
        <w:rPr>
          <w:rFonts w:asciiTheme="minorHAnsi" w:hAnsiTheme="minorHAnsi" w:cstheme="minorHAnsi"/>
          <w:szCs w:val="24"/>
          <w:lang w:val="en-US"/>
        </w:rPr>
      </w:pPr>
      <w:r w:rsidRPr="001D5639">
        <w:rPr>
          <w:rFonts w:asciiTheme="minorHAnsi" w:hAnsiTheme="minorHAnsi" w:cstheme="minorHAnsi"/>
          <w:szCs w:val="24"/>
        </w:rPr>
        <w:t>(c)</w:t>
      </w:r>
      <w:r w:rsidRPr="001D5639">
        <w:rPr>
          <w:rFonts w:asciiTheme="minorHAnsi" w:hAnsiTheme="minorHAnsi" w:cstheme="minorHAnsi"/>
          <w:szCs w:val="24"/>
        </w:rPr>
        <w:tab/>
      </w:r>
      <w:r w:rsidRPr="001D5639">
        <w:rPr>
          <w:rFonts w:asciiTheme="minorHAnsi" w:hAnsiTheme="minorHAnsi" w:cstheme="minorHAnsi"/>
          <w:szCs w:val="24"/>
          <w:u w:val="single"/>
          <w:lang w:val="en-US"/>
        </w:rPr>
        <w:t>Register of Business Interests (annual requirement and with change in circumstance)</w:t>
      </w:r>
    </w:p>
    <w:p w14:paraId="590B3CFC" w14:textId="40E4B253" w:rsidR="001D25B0" w:rsidRPr="001D5639" w:rsidRDefault="001D25B0" w:rsidP="00947FAE">
      <w:pPr>
        <w:pStyle w:val="BodyofTitle1"/>
        <w:ind w:left="1418" w:hanging="142"/>
        <w:rPr>
          <w:rFonts w:asciiTheme="minorHAnsi" w:hAnsiTheme="minorHAnsi" w:cstheme="minorHAnsi"/>
        </w:rPr>
      </w:pPr>
      <w:r w:rsidRPr="001D5639">
        <w:rPr>
          <w:rFonts w:asciiTheme="minorHAnsi" w:hAnsiTheme="minorHAnsi" w:cstheme="minorHAnsi"/>
        </w:rPr>
        <w:tab/>
      </w:r>
      <w:r w:rsidRPr="001D5639">
        <w:rPr>
          <w:rFonts w:asciiTheme="minorHAnsi" w:hAnsiTheme="minorHAnsi" w:cstheme="minorHAnsi"/>
        </w:rPr>
        <w:tab/>
      </w:r>
      <w:r w:rsidR="00304D51" w:rsidRPr="001D5639">
        <w:rPr>
          <w:rFonts w:asciiTheme="minorHAnsi" w:hAnsiTheme="minorHAnsi" w:cstheme="minorHAnsi"/>
          <w:b/>
          <w:bCs/>
        </w:rPr>
        <w:t xml:space="preserve">REPORTED </w:t>
      </w:r>
      <w:r w:rsidR="000576ED" w:rsidRPr="001D5639">
        <w:rPr>
          <w:rFonts w:asciiTheme="minorHAnsi" w:hAnsiTheme="minorHAnsi" w:cstheme="minorHAnsi"/>
        </w:rPr>
        <w:t>that the register was compliant</w:t>
      </w:r>
      <w:r w:rsidR="00947FAE" w:rsidRPr="001D5639">
        <w:rPr>
          <w:rFonts w:asciiTheme="minorHAnsi" w:hAnsiTheme="minorHAnsi" w:cstheme="minorHAnsi"/>
        </w:rPr>
        <w:t xml:space="preserve"> and regularly monitored.</w:t>
      </w:r>
      <w:bookmarkStart w:id="1" w:name="_Hlk46070100"/>
    </w:p>
    <w:p w14:paraId="3AE22C43" w14:textId="77777777" w:rsidR="0088081D" w:rsidRPr="001D5639" w:rsidRDefault="0088081D" w:rsidP="00947FAE">
      <w:pPr>
        <w:pStyle w:val="BodyofTitle1"/>
        <w:ind w:left="1418" w:hanging="142"/>
        <w:rPr>
          <w:rFonts w:asciiTheme="minorHAnsi" w:hAnsiTheme="minorHAnsi" w:cstheme="minorHAnsi"/>
        </w:rPr>
      </w:pPr>
    </w:p>
    <w:bookmarkEnd w:id="1"/>
    <w:p w14:paraId="4C458D50" w14:textId="24A1E230" w:rsidR="002732EC" w:rsidRPr="001D5639" w:rsidRDefault="009F131A" w:rsidP="002732EC">
      <w:pPr>
        <w:ind w:left="0"/>
        <w:rPr>
          <w:rFonts w:asciiTheme="minorHAnsi" w:hAnsiTheme="minorHAnsi" w:cstheme="minorHAnsi"/>
          <w:b/>
          <w:bCs/>
        </w:rPr>
      </w:pPr>
      <w:r w:rsidRPr="001D5639">
        <w:rPr>
          <w:rFonts w:asciiTheme="minorHAnsi" w:hAnsiTheme="minorHAnsi" w:cstheme="minorHAnsi"/>
        </w:rPr>
        <w:t>5</w:t>
      </w:r>
      <w:r w:rsidR="002732EC" w:rsidRPr="001D5639">
        <w:rPr>
          <w:rFonts w:asciiTheme="minorHAnsi" w:hAnsiTheme="minorHAnsi" w:cstheme="minorHAnsi"/>
        </w:rPr>
        <w:t xml:space="preserve">. </w:t>
      </w:r>
      <w:r w:rsidR="002732EC" w:rsidRPr="001D5639">
        <w:rPr>
          <w:rFonts w:asciiTheme="minorHAnsi" w:hAnsiTheme="minorHAnsi" w:cstheme="minorHAnsi"/>
        </w:rPr>
        <w:tab/>
      </w:r>
      <w:r w:rsidR="002732EC" w:rsidRPr="001D5639">
        <w:rPr>
          <w:rFonts w:asciiTheme="minorHAnsi" w:hAnsiTheme="minorHAnsi" w:cstheme="minorHAnsi"/>
          <w:b/>
          <w:bCs/>
        </w:rPr>
        <w:t>COMMITTEE COMPOSITION AND ORGANISATION</w:t>
      </w:r>
    </w:p>
    <w:p w14:paraId="22832DB5" w14:textId="68A3277F" w:rsidR="00FB5137" w:rsidRDefault="00906816" w:rsidP="00F568B5">
      <w:pPr>
        <w:ind w:left="709"/>
        <w:rPr>
          <w:rFonts w:asciiTheme="minorHAnsi" w:hAnsiTheme="minorHAnsi" w:cstheme="minorHAnsi"/>
        </w:rPr>
      </w:pPr>
      <w:r>
        <w:rPr>
          <w:rFonts w:asciiTheme="minorHAnsi" w:hAnsiTheme="minorHAnsi" w:cstheme="minorHAnsi"/>
          <w:b/>
          <w:bCs/>
        </w:rPr>
        <w:t>REPORTED</w:t>
      </w:r>
      <w:r w:rsidR="00785132" w:rsidRPr="001D5639">
        <w:rPr>
          <w:rFonts w:asciiTheme="minorHAnsi" w:hAnsiTheme="minorHAnsi" w:cstheme="minorHAnsi"/>
          <w:b/>
          <w:bCs/>
        </w:rPr>
        <w:t xml:space="preserve"> </w:t>
      </w:r>
      <w:r w:rsidR="00F568B5" w:rsidRPr="001D5639">
        <w:rPr>
          <w:rFonts w:asciiTheme="minorHAnsi" w:hAnsiTheme="minorHAnsi" w:cstheme="minorHAnsi"/>
        </w:rPr>
        <w:t xml:space="preserve">that </w:t>
      </w:r>
      <w:r w:rsidR="001E5BD5">
        <w:rPr>
          <w:rFonts w:asciiTheme="minorHAnsi" w:hAnsiTheme="minorHAnsi" w:cstheme="minorHAnsi"/>
        </w:rPr>
        <w:t>a revi</w:t>
      </w:r>
      <w:r w:rsidR="00442973">
        <w:rPr>
          <w:rFonts w:asciiTheme="minorHAnsi" w:hAnsiTheme="minorHAnsi" w:cstheme="minorHAnsi"/>
        </w:rPr>
        <w:t>ew of the</w:t>
      </w:r>
      <w:r w:rsidR="00AB5BB7" w:rsidRPr="001D5639">
        <w:rPr>
          <w:rFonts w:asciiTheme="minorHAnsi" w:hAnsiTheme="minorHAnsi" w:cstheme="minorHAnsi"/>
        </w:rPr>
        <w:t xml:space="preserve"> </w:t>
      </w:r>
      <w:r w:rsidR="00C1172F" w:rsidRPr="001D5639">
        <w:rPr>
          <w:rFonts w:asciiTheme="minorHAnsi" w:hAnsiTheme="minorHAnsi" w:cstheme="minorHAnsi"/>
        </w:rPr>
        <w:t>Annual School Audit</w:t>
      </w:r>
      <w:r w:rsidR="00442973">
        <w:rPr>
          <w:rFonts w:asciiTheme="minorHAnsi" w:hAnsiTheme="minorHAnsi" w:cstheme="minorHAnsi"/>
        </w:rPr>
        <w:t xml:space="preserve"> </w:t>
      </w:r>
      <w:r w:rsidR="005A47E3">
        <w:rPr>
          <w:rFonts w:asciiTheme="minorHAnsi" w:hAnsiTheme="minorHAnsi" w:cstheme="minorHAnsi"/>
        </w:rPr>
        <w:t>had shown some minor gaps which had since been addressed.</w:t>
      </w:r>
    </w:p>
    <w:p w14:paraId="7567163E" w14:textId="77777777" w:rsidR="00775455" w:rsidRPr="001D5639" w:rsidRDefault="00775455" w:rsidP="002732EC">
      <w:pPr>
        <w:ind w:left="720"/>
        <w:rPr>
          <w:rFonts w:asciiTheme="minorHAnsi" w:hAnsiTheme="minorHAnsi" w:cstheme="minorHAnsi"/>
        </w:rPr>
      </w:pPr>
    </w:p>
    <w:p w14:paraId="0FA4824C" w14:textId="4C1ED2B2" w:rsidR="00115992" w:rsidRPr="001D5639" w:rsidRDefault="009F131A" w:rsidP="00F656E4">
      <w:pPr>
        <w:pStyle w:val="Heading1"/>
        <w:numPr>
          <w:ilvl w:val="0"/>
          <w:numId w:val="0"/>
        </w:numPr>
        <w:rPr>
          <w:rFonts w:asciiTheme="minorHAnsi" w:hAnsiTheme="minorHAnsi" w:cstheme="minorHAnsi"/>
        </w:rPr>
      </w:pPr>
      <w:r w:rsidRPr="001D5639">
        <w:rPr>
          <w:rFonts w:asciiTheme="minorHAnsi" w:hAnsiTheme="minorHAnsi" w:cstheme="minorHAnsi"/>
          <w:b w:val="0"/>
          <w:bCs w:val="0"/>
        </w:rPr>
        <w:t>6</w:t>
      </w:r>
      <w:r w:rsidR="00F656E4" w:rsidRPr="001D5639">
        <w:rPr>
          <w:rFonts w:asciiTheme="minorHAnsi" w:hAnsiTheme="minorHAnsi" w:cstheme="minorHAnsi"/>
          <w:b w:val="0"/>
          <w:bCs w:val="0"/>
        </w:rPr>
        <w:t>.</w:t>
      </w:r>
      <w:r w:rsidR="00F656E4" w:rsidRPr="001D5639">
        <w:rPr>
          <w:rFonts w:asciiTheme="minorHAnsi" w:hAnsiTheme="minorHAnsi" w:cstheme="minorHAnsi"/>
        </w:rPr>
        <w:tab/>
      </w:r>
      <w:r w:rsidR="00115992" w:rsidRPr="001D5639">
        <w:rPr>
          <w:rFonts w:asciiTheme="minorHAnsi" w:hAnsiTheme="minorHAnsi" w:cstheme="minorHAnsi"/>
        </w:rPr>
        <w:t>MINUTES AND ANY MATTERS ARISING FROM THE</w:t>
      </w:r>
      <w:r w:rsidR="00115992" w:rsidRPr="001D5639">
        <w:rPr>
          <w:rFonts w:asciiTheme="minorHAnsi" w:hAnsiTheme="minorHAnsi" w:cstheme="minorHAnsi"/>
          <w:spacing w:val="-6"/>
        </w:rPr>
        <w:t xml:space="preserve"> </w:t>
      </w:r>
      <w:r w:rsidR="00115992" w:rsidRPr="001D5639">
        <w:rPr>
          <w:rFonts w:asciiTheme="minorHAnsi" w:hAnsiTheme="minorHAnsi" w:cstheme="minorHAnsi"/>
        </w:rPr>
        <w:t>MINUTES</w:t>
      </w:r>
    </w:p>
    <w:p w14:paraId="5ECDA497" w14:textId="1EB1BEF9" w:rsidR="00F656E4" w:rsidRPr="001D5639" w:rsidRDefault="00115992" w:rsidP="000D54F5">
      <w:pPr>
        <w:pStyle w:val="BodyofTitle1"/>
        <w:ind w:left="709"/>
        <w:rPr>
          <w:rFonts w:asciiTheme="minorHAnsi" w:hAnsiTheme="minorHAnsi" w:cstheme="minorHAnsi"/>
        </w:rPr>
      </w:pPr>
      <w:r w:rsidRPr="001D5639">
        <w:rPr>
          <w:rFonts w:asciiTheme="minorHAnsi" w:hAnsiTheme="minorHAnsi" w:cstheme="minorHAnsi"/>
          <w:b/>
        </w:rPr>
        <w:t xml:space="preserve">RECEIVED </w:t>
      </w:r>
      <w:r w:rsidRPr="001D5639">
        <w:rPr>
          <w:rFonts w:asciiTheme="minorHAnsi" w:hAnsiTheme="minorHAnsi" w:cstheme="minorHAnsi"/>
        </w:rPr>
        <w:t xml:space="preserve">the </w:t>
      </w:r>
      <w:r w:rsidR="00F656E4" w:rsidRPr="001D5639">
        <w:rPr>
          <w:rFonts w:asciiTheme="minorHAnsi" w:hAnsiTheme="minorHAnsi" w:cstheme="minorHAnsi"/>
        </w:rPr>
        <w:t>M</w:t>
      </w:r>
      <w:r w:rsidRPr="001D5639">
        <w:rPr>
          <w:rFonts w:asciiTheme="minorHAnsi" w:hAnsiTheme="minorHAnsi" w:cstheme="minorHAnsi"/>
        </w:rPr>
        <w:t>inutes of the G</w:t>
      </w:r>
      <w:r w:rsidR="000363E8" w:rsidRPr="001D5639">
        <w:rPr>
          <w:rFonts w:asciiTheme="minorHAnsi" w:hAnsiTheme="minorHAnsi" w:cstheme="minorHAnsi"/>
        </w:rPr>
        <w:t>overning Body</w:t>
      </w:r>
      <w:r w:rsidRPr="001D5639">
        <w:rPr>
          <w:rFonts w:asciiTheme="minorHAnsi" w:hAnsiTheme="minorHAnsi" w:cstheme="minorHAnsi"/>
        </w:rPr>
        <w:t xml:space="preserve"> meeting held on</w:t>
      </w:r>
      <w:r w:rsidR="00F656E4" w:rsidRPr="001D5639">
        <w:rPr>
          <w:rFonts w:asciiTheme="minorHAnsi" w:hAnsiTheme="minorHAnsi" w:cstheme="minorHAnsi"/>
        </w:rPr>
        <w:t xml:space="preserve"> </w:t>
      </w:r>
      <w:r w:rsidR="005F5ECB">
        <w:rPr>
          <w:rFonts w:asciiTheme="minorHAnsi" w:hAnsiTheme="minorHAnsi" w:cstheme="minorHAnsi"/>
        </w:rPr>
        <w:t>28 November 2023</w:t>
      </w:r>
      <w:r w:rsidR="0087002B" w:rsidRPr="001D5639">
        <w:rPr>
          <w:rFonts w:asciiTheme="minorHAnsi" w:hAnsiTheme="minorHAnsi" w:cstheme="minorHAnsi"/>
        </w:rPr>
        <w:t xml:space="preserve"> </w:t>
      </w:r>
      <w:r w:rsidR="00A4118C">
        <w:rPr>
          <w:rFonts w:asciiTheme="minorHAnsi" w:hAnsiTheme="minorHAnsi" w:cstheme="minorHAnsi"/>
        </w:rPr>
        <w:t>(a</w:t>
      </w:r>
      <w:r w:rsidR="006F03E6">
        <w:rPr>
          <w:rFonts w:asciiTheme="minorHAnsi" w:hAnsiTheme="minorHAnsi" w:cstheme="minorHAnsi"/>
        </w:rPr>
        <w:t xml:space="preserve"> copy of which is in the Minute Book).</w:t>
      </w:r>
    </w:p>
    <w:p w14:paraId="4DE16DB6" w14:textId="16D63593" w:rsidR="002A7B58" w:rsidRPr="001D5639" w:rsidRDefault="00F656E4" w:rsidP="0058169F">
      <w:pPr>
        <w:pStyle w:val="BodyofTitle1"/>
        <w:ind w:left="709"/>
        <w:rPr>
          <w:rFonts w:asciiTheme="minorHAnsi" w:hAnsiTheme="minorHAnsi" w:cstheme="minorHAnsi"/>
        </w:rPr>
      </w:pPr>
      <w:r w:rsidRPr="001D5639">
        <w:rPr>
          <w:rFonts w:asciiTheme="minorHAnsi" w:hAnsiTheme="minorHAnsi" w:cstheme="minorHAnsi"/>
          <w:b/>
        </w:rPr>
        <w:t xml:space="preserve">RESOLVED </w:t>
      </w:r>
      <w:r w:rsidRPr="001D5639">
        <w:rPr>
          <w:rFonts w:asciiTheme="minorHAnsi" w:hAnsiTheme="minorHAnsi" w:cstheme="minorHAnsi"/>
          <w:bCs/>
        </w:rPr>
        <w:t>that the Minutes</w:t>
      </w:r>
      <w:r w:rsidR="009E64C3" w:rsidRPr="001D5639">
        <w:rPr>
          <w:rFonts w:asciiTheme="minorHAnsi" w:hAnsiTheme="minorHAnsi" w:cstheme="minorHAnsi"/>
        </w:rPr>
        <w:t xml:space="preserve"> </w:t>
      </w:r>
      <w:r w:rsidRPr="001D5639">
        <w:rPr>
          <w:rFonts w:asciiTheme="minorHAnsi" w:hAnsiTheme="minorHAnsi" w:cstheme="minorHAnsi"/>
        </w:rPr>
        <w:t xml:space="preserve">were confirmed as </w:t>
      </w:r>
      <w:r w:rsidR="00115992" w:rsidRPr="001D5639">
        <w:rPr>
          <w:rFonts w:asciiTheme="minorHAnsi" w:hAnsiTheme="minorHAnsi" w:cstheme="minorHAnsi"/>
        </w:rPr>
        <w:t>a correct record</w:t>
      </w:r>
      <w:r w:rsidR="00510D62" w:rsidRPr="001D5639">
        <w:rPr>
          <w:rFonts w:asciiTheme="minorHAnsi" w:hAnsiTheme="minorHAnsi" w:cstheme="minorHAnsi"/>
        </w:rPr>
        <w:t xml:space="preserve"> and</w:t>
      </w:r>
      <w:r w:rsidR="007704F9">
        <w:rPr>
          <w:rFonts w:asciiTheme="minorHAnsi" w:hAnsiTheme="minorHAnsi" w:cstheme="minorHAnsi"/>
        </w:rPr>
        <w:t xml:space="preserve"> duly</w:t>
      </w:r>
      <w:r w:rsidR="00510D62" w:rsidRPr="001D5639">
        <w:rPr>
          <w:rFonts w:asciiTheme="minorHAnsi" w:hAnsiTheme="minorHAnsi" w:cstheme="minorHAnsi"/>
        </w:rPr>
        <w:t xml:space="preserve"> signed on GovHub.</w:t>
      </w:r>
    </w:p>
    <w:p w14:paraId="7E24C18C" w14:textId="69F3938B" w:rsidR="000E6EE2" w:rsidRPr="001D5639" w:rsidRDefault="000E6EE2" w:rsidP="00450CA2">
      <w:pPr>
        <w:numPr>
          <w:ilvl w:val="12"/>
          <w:numId w:val="0"/>
        </w:numPr>
        <w:tabs>
          <w:tab w:val="right" w:pos="9781"/>
        </w:tabs>
        <w:ind w:left="709" w:hanging="709"/>
        <w:rPr>
          <w:rFonts w:asciiTheme="minorHAnsi" w:hAnsiTheme="minorHAnsi" w:cstheme="minorHAnsi"/>
        </w:rPr>
      </w:pPr>
    </w:p>
    <w:p w14:paraId="448CE1BF" w14:textId="5671BE0F" w:rsidR="00450CA2" w:rsidRDefault="004E1EAE" w:rsidP="00450CA2">
      <w:pPr>
        <w:numPr>
          <w:ilvl w:val="12"/>
          <w:numId w:val="0"/>
        </w:numPr>
        <w:tabs>
          <w:tab w:val="right" w:pos="9781"/>
        </w:tabs>
        <w:ind w:left="709" w:hanging="709"/>
        <w:rPr>
          <w:rFonts w:asciiTheme="minorHAnsi" w:hAnsiTheme="minorHAnsi" w:cstheme="minorHAnsi"/>
          <w:b/>
          <w:bCs/>
        </w:rPr>
      </w:pPr>
      <w:r>
        <w:rPr>
          <w:rFonts w:asciiTheme="minorHAnsi" w:hAnsiTheme="minorHAnsi" w:cstheme="minorHAnsi"/>
        </w:rPr>
        <w:t>7</w:t>
      </w:r>
      <w:r w:rsidR="00450CA2" w:rsidRPr="001D5639">
        <w:rPr>
          <w:rFonts w:asciiTheme="minorHAnsi" w:hAnsiTheme="minorHAnsi" w:cstheme="minorHAnsi"/>
        </w:rPr>
        <w:t>.</w:t>
      </w:r>
      <w:r w:rsidR="00450CA2" w:rsidRPr="001D5639">
        <w:rPr>
          <w:rFonts w:asciiTheme="minorHAnsi" w:hAnsiTheme="minorHAnsi" w:cstheme="minorHAnsi"/>
        </w:rPr>
        <w:tab/>
      </w:r>
      <w:r w:rsidR="00803F0F">
        <w:rPr>
          <w:rFonts w:asciiTheme="minorHAnsi" w:hAnsiTheme="minorHAnsi" w:cstheme="minorHAnsi"/>
          <w:b/>
          <w:bCs/>
        </w:rPr>
        <w:t>REPORT OF THE HEADTEACHER</w:t>
      </w:r>
    </w:p>
    <w:p w14:paraId="6E3A7437" w14:textId="77777777" w:rsidR="000A524F" w:rsidRPr="00B75A51" w:rsidRDefault="000A524F" w:rsidP="000A524F">
      <w:pPr>
        <w:pStyle w:val="ListParagraph"/>
        <w:tabs>
          <w:tab w:val="right" w:pos="9781"/>
        </w:tabs>
        <w:ind w:left="1134" w:firstLine="0"/>
        <w:rPr>
          <w:rFonts w:asciiTheme="minorHAnsi" w:hAnsiTheme="minorHAnsi" w:cstheme="minorHAnsi"/>
          <w:u w:val="single"/>
        </w:rPr>
      </w:pPr>
      <w:r w:rsidRPr="00B75A51">
        <w:rPr>
          <w:rFonts w:asciiTheme="minorHAnsi" w:hAnsiTheme="minorHAnsi" w:cstheme="minorHAnsi"/>
          <w:u w:val="single"/>
        </w:rPr>
        <w:t>Assessment overview</w:t>
      </w:r>
    </w:p>
    <w:p w14:paraId="53895B97" w14:textId="77777777" w:rsidR="000A524F" w:rsidRPr="00B55CE5" w:rsidRDefault="000A524F" w:rsidP="000A524F">
      <w:pPr>
        <w:shd w:val="clear" w:color="auto" w:fill="FFFFFF"/>
        <w:ind w:left="1080" w:right="23"/>
        <w:rPr>
          <w:rFonts w:asciiTheme="minorHAnsi" w:hAnsiTheme="minorHAnsi" w:cstheme="minorHAnsi"/>
        </w:rPr>
      </w:pPr>
      <w:r w:rsidRPr="00B55CE5">
        <w:rPr>
          <w:rFonts w:asciiTheme="minorHAnsi" w:hAnsiTheme="minorHAnsi" w:cstheme="minorHAnsi"/>
          <w:b/>
          <w:bCs/>
        </w:rPr>
        <w:t>NOTED</w:t>
      </w:r>
      <w:r w:rsidRPr="00B55CE5">
        <w:rPr>
          <w:rFonts w:asciiTheme="minorHAnsi" w:hAnsiTheme="minorHAnsi" w:cstheme="minorHAnsi"/>
        </w:rPr>
        <w:t xml:space="preserve"> that RM had been welcomed to his new role as DHT starting after the February half term. He would be working with LW the newly appointed HT as from the beginning of the summer term on recruitment and staffing structure. RM was invited to give feedback from the assessment system EFL (Education for Learning). </w:t>
      </w:r>
    </w:p>
    <w:p w14:paraId="578B8233" w14:textId="0A8D40D4" w:rsidR="000A524F" w:rsidRPr="00B55CE5" w:rsidRDefault="000A524F" w:rsidP="000A524F">
      <w:pPr>
        <w:shd w:val="clear" w:color="auto" w:fill="FFFFFF"/>
        <w:ind w:left="1080" w:right="23"/>
        <w:rPr>
          <w:rFonts w:asciiTheme="minorHAnsi" w:hAnsiTheme="minorHAnsi" w:cstheme="minorHAnsi"/>
        </w:rPr>
      </w:pPr>
      <w:r w:rsidRPr="00B55CE5">
        <w:rPr>
          <w:rFonts w:asciiTheme="minorHAnsi" w:hAnsiTheme="minorHAnsi" w:cstheme="minorHAnsi"/>
          <w:b/>
          <w:bCs/>
        </w:rPr>
        <w:t xml:space="preserve">REPORTED </w:t>
      </w:r>
      <w:r w:rsidRPr="00B55CE5">
        <w:rPr>
          <w:rFonts w:asciiTheme="minorHAnsi" w:hAnsiTheme="minorHAnsi" w:cstheme="minorHAnsi"/>
        </w:rPr>
        <w:t>that EFL had been robust, leading to expert teaching and support by providing early indications of areas for improvement A new addition to EFL, ’Insights</w:t>
      </w:r>
      <w:r w:rsidR="00B0732D" w:rsidRPr="00B55CE5">
        <w:rPr>
          <w:rFonts w:asciiTheme="minorHAnsi" w:hAnsiTheme="minorHAnsi" w:cstheme="minorHAnsi"/>
        </w:rPr>
        <w:t>,’</w:t>
      </w:r>
      <w:r w:rsidRPr="00B55CE5">
        <w:rPr>
          <w:rFonts w:asciiTheme="minorHAnsi" w:hAnsiTheme="minorHAnsi" w:cstheme="minorHAnsi"/>
        </w:rPr>
        <w:t xml:space="preserve"> had enabled greater filtering of individuals and subjects</w:t>
      </w:r>
      <w:r w:rsidR="00416345" w:rsidRPr="00B55CE5">
        <w:rPr>
          <w:rFonts w:asciiTheme="minorHAnsi" w:hAnsiTheme="minorHAnsi" w:cstheme="minorHAnsi"/>
        </w:rPr>
        <w:t xml:space="preserve">. </w:t>
      </w:r>
      <w:r w:rsidRPr="00B55CE5">
        <w:rPr>
          <w:rFonts w:asciiTheme="minorHAnsi" w:hAnsiTheme="minorHAnsi" w:cstheme="minorHAnsi"/>
        </w:rPr>
        <w:t>EHCP progress could now be linked to targets.</w:t>
      </w:r>
    </w:p>
    <w:p w14:paraId="1E0ED045" w14:textId="717799FB" w:rsidR="000A524F" w:rsidRPr="00B55CE5" w:rsidRDefault="000A524F" w:rsidP="00EE31C5">
      <w:pPr>
        <w:shd w:val="clear" w:color="auto" w:fill="FFFFFF"/>
        <w:ind w:left="1134" w:right="23"/>
        <w:rPr>
          <w:rFonts w:asciiTheme="minorHAnsi" w:hAnsiTheme="minorHAnsi" w:cstheme="minorHAnsi"/>
        </w:rPr>
      </w:pPr>
      <w:r w:rsidRPr="00B55CE5">
        <w:rPr>
          <w:rFonts w:asciiTheme="minorHAnsi" w:hAnsiTheme="minorHAnsi" w:cstheme="minorHAnsi"/>
          <w:color w:val="0070C0"/>
        </w:rPr>
        <w:t xml:space="preserve">In answer to a question: </w:t>
      </w:r>
      <w:r w:rsidRPr="00B55CE5">
        <w:rPr>
          <w:rFonts w:asciiTheme="minorHAnsi" w:hAnsiTheme="minorHAnsi" w:cstheme="minorHAnsi"/>
        </w:rPr>
        <w:t>yes, data integrity is vital, without it, conclusions would be flawed and decision making effected</w:t>
      </w:r>
      <w:r w:rsidR="00B0732D" w:rsidRPr="00B55CE5">
        <w:rPr>
          <w:rFonts w:asciiTheme="minorHAnsi" w:hAnsiTheme="minorHAnsi" w:cstheme="minorHAnsi"/>
        </w:rPr>
        <w:t xml:space="preserve">. </w:t>
      </w:r>
      <w:r w:rsidRPr="00B55CE5">
        <w:rPr>
          <w:rFonts w:asciiTheme="minorHAnsi" w:hAnsiTheme="minorHAnsi" w:cstheme="minorHAnsi"/>
        </w:rPr>
        <w:t>Teachers would be made aware of data drop times and any errors quickly addressed</w:t>
      </w:r>
      <w:r w:rsidR="00B0732D" w:rsidRPr="00B55CE5">
        <w:rPr>
          <w:rFonts w:asciiTheme="minorHAnsi" w:hAnsiTheme="minorHAnsi" w:cstheme="minorHAnsi"/>
        </w:rPr>
        <w:t xml:space="preserve">. </w:t>
      </w:r>
      <w:r w:rsidRPr="00B55CE5">
        <w:rPr>
          <w:rFonts w:asciiTheme="minorHAnsi" w:hAnsiTheme="minorHAnsi" w:cstheme="minorHAnsi"/>
        </w:rPr>
        <w:t xml:space="preserve">Training had made teachers and support staff more confident with using the system. </w:t>
      </w:r>
    </w:p>
    <w:p w14:paraId="3958B691" w14:textId="77777777" w:rsidR="000A524F" w:rsidRPr="00B55CE5" w:rsidRDefault="000A524F" w:rsidP="00EE31C5">
      <w:pPr>
        <w:shd w:val="clear" w:color="auto" w:fill="FFFFFF"/>
        <w:ind w:left="1134" w:right="23"/>
        <w:rPr>
          <w:rFonts w:asciiTheme="minorHAnsi" w:hAnsiTheme="minorHAnsi" w:cstheme="minorHAnsi"/>
        </w:rPr>
      </w:pPr>
      <w:r w:rsidRPr="00B55CE5">
        <w:rPr>
          <w:rFonts w:asciiTheme="minorHAnsi" w:hAnsiTheme="minorHAnsi" w:cstheme="minorHAnsi"/>
          <w:color w:val="0070C0"/>
        </w:rPr>
        <w:t xml:space="preserve">In answer to a question: </w:t>
      </w:r>
      <w:r w:rsidRPr="00B55CE5">
        <w:rPr>
          <w:rFonts w:asciiTheme="minorHAnsi" w:hAnsiTheme="minorHAnsi" w:cstheme="minorHAnsi"/>
        </w:rPr>
        <w:t>Parents had access to their child’s progress via the EFL parent portal.</w:t>
      </w:r>
    </w:p>
    <w:p w14:paraId="1B60A7CD" w14:textId="77777777" w:rsidR="000A524F" w:rsidRPr="00B55CE5" w:rsidRDefault="000A524F" w:rsidP="000A524F">
      <w:pPr>
        <w:shd w:val="clear" w:color="auto" w:fill="FFFFFF"/>
        <w:ind w:left="1134" w:right="23"/>
        <w:rPr>
          <w:rFonts w:asciiTheme="minorHAnsi" w:hAnsiTheme="minorHAnsi" w:cstheme="minorHAnsi"/>
        </w:rPr>
      </w:pPr>
      <w:r w:rsidRPr="00B55CE5">
        <w:rPr>
          <w:rFonts w:asciiTheme="minorHAnsi" w:hAnsiTheme="minorHAnsi" w:cstheme="minorHAnsi"/>
          <w:color w:val="0070C0"/>
        </w:rPr>
        <w:lastRenderedPageBreak/>
        <w:t xml:space="preserve">In answer to a question: </w:t>
      </w:r>
      <w:r w:rsidRPr="00B55CE5">
        <w:rPr>
          <w:rFonts w:asciiTheme="minorHAnsi" w:hAnsiTheme="minorHAnsi" w:cstheme="minorHAnsi"/>
        </w:rPr>
        <w:t>now with EFL the picture was clearer to see trends over the years.</w:t>
      </w:r>
    </w:p>
    <w:p w14:paraId="1A8BF4A4" w14:textId="50C252B0" w:rsidR="00F4414F" w:rsidRDefault="00DA3E96" w:rsidP="00DA3E96">
      <w:pPr>
        <w:numPr>
          <w:ilvl w:val="12"/>
          <w:numId w:val="0"/>
        </w:numPr>
        <w:tabs>
          <w:tab w:val="right" w:pos="9781"/>
        </w:tabs>
        <w:ind w:left="709" w:firstLine="425"/>
        <w:rPr>
          <w:rFonts w:asciiTheme="minorHAnsi" w:hAnsiTheme="minorHAnsi" w:cstheme="minorHAnsi"/>
          <w:u w:val="single"/>
        </w:rPr>
      </w:pPr>
      <w:r w:rsidRPr="00DA3E96">
        <w:rPr>
          <w:rFonts w:asciiTheme="minorHAnsi" w:hAnsiTheme="minorHAnsi" w:cstheme="minorHAnsi"/>
          <w:u w:val="single"/>
        </w:rPr>
        <w:t>HR</w:t>
      </w:r>
    </w:p>
    <w:p w14:paraId="2EC652BF" w14:textId="6C33C02C" w:rsidR="00E47996" w:rsidRPr="002E2083" w:rsidRDefault="0007493E" w:rsidP="0007493E">
      <w:pPr>
        <w:numPr>
          <w:ilvl w:val="12"/>
          <w:numId w:val="0"/>
        </w:numPr>
        <w:tabs>
          <w:tab w:val="right" w:pos="9781"/>
        </w:tabs>
        <w:ind w:left="1134"/>
        <w:rPr>
          <w:rFonts w:asciiTheme="minorHAnsi" w:hAnsiTheme="minorHAnsi" w:cstheme="minorHAnsi"/>
        </w:rPr>
      </w:pPr>
      <w:r w:rsidRPr="002E2083">
        <w:rPr>
          <w:rFonts w:asciiTheme="minorHAnsi" w:hAnsiTheme="minorHAnsi" w:cstheme="minorHAnsi"/>
        </w:rPr>
        <w:t>The extended SLT had its first Glasshouse Labs coaching session</w:t>
      </w:r>
      <w:r w:rsidR="00C4032A">
        <w:rPr>
          <w:rFonts w:asciiTheme="minorHAnsi" w:hAnsiTheme="minorHAnsi" w:cstheme="minorHAnsi"/>
        </w:rPr>
        <w:t xml:space="preserve"> with a specialist</w:t>
      </w:r>
      <w:r w:rsidR="00A2725D" w:rsidRPr="002E2083">
        <w:rPr>
          <w:rFonts w:asciiTheme="minorHAnsi" w:hAnsiTheme="minorHAnsi" w:cstheme="minorHAnsi"/>
        </w:rPr>
        <w:t xml:space="preserve">. A </w:t>
      </w:r>
      <w:r w:rsidRPr="002E2083">
        <w:rPr>
          <w:rFonts w:asciiTheme="minorHAnsi" w:hAnsiTheme="minorHAnsi" w:cstheme="minorHAnsi"/>
        </w:rPr>
        <w:t xml:space="preserve">second one </w:t>
      </w:r>
      <w:r w:rsidR="00A2725D" w:rsidRPr="002E2083">
        <w:rPr>
          <w:rFonts w:asciiTheme="minorHAnsi" w:hAnsiTheme="minorHAnsi" w:cstheme="minorHAnsi"/>
        </w:rPr>
        <w:t>will be</w:t>
      </w:r>
      <w:r w:rsidR="00E47996" w:rsidRPr="002E2083">
        <w:rPr>
          <w:rFonts w:asciiTheme="minorHAnsi" w:hAnsiTheme="minorHAnsi" w:cstheme="minorHAnsi"/>
        </w:rPr>
        <w:t xml:space="preserve"> </w:t>
      </w:r>
      <w:r w:rsidRPr="002E2083">
        <w:rPr>
          <w:rFonts w:asciiTheme="minorHAnsi" w:hAnsiTheme="minorHAnsi" w:cstheme="minorHAnsi"/>
        </w:rPr>
        <w:t xml:space="preserve">at </w:t>
      </w:r>
      <w:r w:rsidR="00E47996" w:rsidRPr="002E2083">
        <w:rPr>
          <w:rFonts w:asciiTheme="minorHAnsi" w:hAnsiTheme="minorHAnsi" w:cstheme="minorHAnsi"/>
        </w:rPr>
        <w:t xml:space="preserve">the </w:t>
      </w:r>
      <w:r w:rsidRPr="002E2083">
        <w:rPr>
          <w:rFonts w:asciiTheme="minorHAnsi" w:hAnsiTheme="minorHAnsi" w:cstheme="minorHAnsi"/>
        </w:rPr>
        <w:t xml:space="preserve">West Lodge Hotel to continue to develop the SLT in an </w:t>
      </w:r>
      <w:r w:rsidR="00E47996" w:rsidRPr="002E2083">
        <w:rPr>
          <w:rFonts w:asciiTheme="minorHAnsi" w:hAnsiTheme="minorHAnsi" w:cstheme="minorHAnsi"/>
        </w:rPr>
        <w:t xml:space="preserve">uninterrupted </w:t>
      </w:r>
      <w:r w:rsidRPr="002E2083">
        <w:rPr>
          <w:rFonts w:asciiTheme="minorHAnsi" w:hAnsiTheme="minorHAnsi" w:cstheme="minorHAnsi"/>
        </w:rPr>
        <w:t>space</w:t>
      </w:r>
      <w:r w:rsidR="001B415F">
        <w:rPr>
          <w:rFonts w:asciiTheme="minorHAnsi" w:hAnsiTheme="minorHAnsi" w:cstheme="minorHAnsi"/>
        </w:rPr>
        <w:t xml:space="preserve"> – close to the school in case of an emergency.</w:t>
      </w:r>
    </w:p>
    <w:p w14:paraId="7B3D474A" w14:textId="0AEDAB93" w:rsidR="00F4414F" w:rsidRPr="001D5639" w:rsidRDefault="004E2A06" w:rsidP="00CA3BA6">
      <w:pPr>
        <w:numPr>
          <w:ilvl w:val="12"/>
          <w:numId w:val="0"/>
        </w:numPr>
        <w:tabs>
          <w:tab w:val="right" w:pos="9781"/>
        </w:tabs>
        <w:ind w:left="1134"/>
        <w:rPr>
          <w:rFonts w:asciiTheme="minorHAnsi" w:hAnsiTheme="minorHAnsi" w:cstheme="minorHAnsi"/>
          <w:b/>
          <w:bCs/>
        </w:rPr>
      </w:pPr>
      <w:r w:rsidRPr="002E2083">
        <w:rPr>
          <w:rFonts w:asciiTheme="minorHAnsi" w:hAnsiTheme="minorHAnsi" w:cstheme="minorHAnsi"/>
        </w:rPr>
        <w:t xml:space="preserve">2 LSA’s from agency contracts had been </w:t>
      </w:r>
      <w:r w:rsidR="0007493E" w:rsidRPr="002E2083">
        <w:rPr>
          <w:rFonts w:asciiTheme="minorHAnsi" w:hAnsiTheme="minorHAnsi" w:cstheme="minorHAnsi"/>
        </w:rPr>
        <w:t xml:space="preserve">transferred over to permanent contracts </w:t>
      </w:r>
      <w:r w:rsidRPr="002E2083">
        <w:rPr>
          <w:rFonts w:asciiTheme="minorHAnsi" w:hAnsiTheme="minorHAnsi" w:cstheme="minorHAnsi"/>
        </w:rPr>
        <w:t>in January</w:t>
      </w:r>
      <w:r w:rsidR="00222EC6" w:rsidRPr="002E2083">
        <w:rPr>
          <w:rFonts w:asciiTheme="minorHAnsi" w:hAnsiTheme="minorHAnsi" w:cstheme="minorHAnsi"/>
        </w:rPr>
        <w:t>. A</w:t>
      </w:r>
      <w:r w:rsidR="0007493E" w:rsidRPr="002E2083">
        <w:rPr>
          <w:rFonts w:asciiTheme="minorHAnsi" w:hAnsiTheme="minorHAnsi" w:cstheme="minorHAnsi"/>
        </w:rPr>
        <w:t xml:space="preserve"> drama degree student from Chickenshed, </w:t>
      </w:r>
      <w:r w:rsidR="00222EC6" w:rsidRPr="002E2083">
        <w:rPr>
          <w:rFonts w:asciiTheme="minorHAnsi" w:hAnsiTheme="minorHAnsi" w:cstheme="minorHAnsi"/>
        </w:rPr>
        <w:t>would be</w:t>
      </w:r>
      <w:r w:rsidR="0007493E" w:rsidRPr="002E2083">
        <w:rPr>
          <w:rFonts w:asciiTheme="minorHAnsi" w:hAnsiTheme="minorHAnsi" w:cstheme="minorHAnsi"/>
        </w:rPr>
        <w:t xml:space="preserve"> teaching </w:t>
      </w:r>
      <w:r w:rsidR="0028183C" w:rsidRPr="002E2083">
        <w:rPr>
          <w:rFonts w:asciiTheme="minorHAnsi" w:hAnsiTheme="minorHAnsi" w:cstheme="minorHAnsi"/>
        </w:rPr>
        <w:t>the</w:t>
      </w:r>
      <w:r w:rsidR="0007493E" w:rsidRPr="002E2083">
        <w:rPr>
          <w:rFonts w:asciiTheme="minorHAnsi" w:hAnsiTheme="minorHAnsi" w:cstheme="minorHAnsi"/>
        </w:rPr>
        <w:br/>
        <w:t>Thursday Pathway group and Elizabeth class drama.</w:t>
      </w:r>
      <w:r w:rsidR="0007493E" w:rsidRPr="002E2083">
        <w:rPr>
          <w:rFonts w:asciiTheme="minorHAnsi" w:hAnsiTheme="minorHAnsi" w:cstheme="minorHAnsi"/>
        </w:rPr>
        <w:br/>
      </w:r>
    </w:p>
    <w:p w14:paraId="375B3542" w14:textId="568C9E49" w:rsidR="00C90628" w:rsidRPr="00B75A51" w:rsidRDefault="00C90628" w:rsidP="0088322C">
      <w:pPr>
        <w:pStyle w:val="ListParagraph"/>
        <w:numPr>
          <w:ilvl w:val="0"/>
          <w:numId w:val="17"/>
        </w:numPr>
        <w:tabs>
          <w:tab w:val="right" w:pos="9781"/>
        </w:tabs>
        <w:ind w:hanging="786"/>
        <w:rPr>
          <w:rFonts w:asciiTheme="minorHAnsi" w:hAnsiTheme="minorHAnsi" w:cstheme="minorHAnsi"/>
          <w:u w:val="single"/>
        </w:rPr>
      </w:pPr>
      <w:r w:rsidRPr="00B75A51">
        <w:rPr>
          <w:rFonts w:asciiTheme="minorHAnsi" w:hAnsiTheme="minorHAnsi" w:cstheme="minorHAnsi"/>
          <w:u w:val="single"/>
        </w:rPr>
        <w:t>Safeguarding</w:t>
      </w:r>
    </w:p>
    <w:p w14:paraId="257C6CD0" w14:textId="569543E9" w:rsidR="0041237E" w:rsidRPr="00CA12BD" w:rsidRDefault="0041237E" w:rsidP="00C90628">
      <w:pPr>
        <w:pStyle w:val="ListParagraph"/>
        <w:tabs>
          <w:tab w:val="right" w:pos="9781"/>
        </w:tabs>
        <w:ind w:left="1495" w:firstLine="0"/>
        <w:rPr>
          <w:rFonts w:asciiTheme="minorHAnsi" w:hAnsiTheme="minorHAnsi" w:cstheme="minorHAnsi"/>
        </w:rPr>
      </w:pPr>
      <w:r w:rsidRPr="00CA12BD">
        <w:rPr>
          <w:rFonts w:asciiTheme="minorHAnsi" w:eastAsia="Times New Roman" w:hAnsiTheme="minorHAnsi" w:cstheme="minorHAnsi"/>
          <w:b/>
          <w:szCs w:val="24"/>
          <w:lang w:val="en-US"/>
        </w:rPr>
        <w:t>REPORTED</w:t>
      </w:r>
      <w:r w:rsidRPr="00CA12BD">
        <w:rPr>
          <w:rFonts w:asciiTheme="minorHAnsi" w:eastAsia="Times New Roman" w:hAnsiTheme="minorHAnsi" w:cstheme="minorHAnsi"/>
          <w:szCs w:val="24"/>
          <w:lang w:val="en-US"/>
        </w:rPr>
        <w:t xml:space="preserve"> that since the last meeting there had been:</w:t>
      </w:r>
    </w:p>
    <w:tbl>
      <w:tblPr>
        <w:tblStyle w:val="TableGrid"/>
        <w:tblpPr w:leftFromText="180" w:rightFromText="180" w:vertAnchor="text" w:horzAnchor="page" w:tblpX="2613" w:tblpY="50"/>
        <w:tblW w:w="8979" w:type="dxa"/>
        <w:tblInd w:w="0" w:type="dxa"/>
        <w:tblLook w:val="04A0" w:firstRow="1" w:lastRow="0" w:firstColumn="1" w:lastColumn="0" w:noHBand="0" w:noVBand="1"/>
      </w:tblPr>
      <w:tblGrid>
        <w:gridCol w:w="430"/>
        <w:gridCol w:w="8549"/>
      </w:tblGrid>
      <w:tr w:rsidR="00C94FA2" w:rsidRPr="001D5639" w14:paraId="3318FA03" w14:textId="77777777" w:rsidTr="00C94FA2">
        <w:trPr>
          <w:trHeight w:val="397"/>
        </w:trPr>
        <w:tc>
          <w:tcPr>
            <w:tcW w:w="430" w:type="dxa"/>
          </w:tcPr>
          <w:p w14:paraId="30109842" w14:textId="77777777" w:rsidR="00C94FA2" w:rsidRPr="001D5639" w:rsidRDefault="00C94FA2" w:rsidP="00C94FA2">
            <w:pPr>
              <w:spacing w:before="100" w:beforeAutospacing="1" w:after="100" w:afterAutospacing="1"/>
              <w:ind w:left="0"/>
              <w:rPr>
                <w:rStyle w:val="gmail-rpv-coretext-layer-text"/>
                <w:rFonts w:asciiTheme="minorHAnsi" w:hAnsiTheme="minorHAnsi" w:cstheme="minorHAnsi"/>
                <w:color w:val="000000"/>
              </w:rPr>
            </w:pPr>
            <w:r w:rsidRPr="001D5639">
              <w:rPr>
                <w:rStyle w:val="gmail-rpv-coretext-layer-text"/>
                <w:rFonts w:asciiTheme="minorHAnsi" w:hAnsiTheme="minorHAnsi" w:cstheme="minorHAnsi"/>
                <w:color w:val="000000"/>
              </w:rPr>
              <w:t>0</w:t>
            </w:r>
          </w:p>
        </w:tc>
        <w:tc>
          <w:tcPr>
            <w:tcW w:w="8549" w:type="dxa"/>
          </w:tcPr>
          <w:p w14:paraId="07ADD6E0" w14:textId="77777777" w:rsidR="00C94FA2" w:rsidRPr="001D5639" w:rsidRDefault="00C94FA2" w:rsidP="00C94FA2">
            <w:pPr>
              <w:spacing w:before="100" w:beforeAutospacing="1" w:after="100" w:afterAutospacing="1"/>
              <w:ind w:left="0"/>
              <w:rPr>
                <w:rStyle w:val="gmail-rpv-coretext-layer-text"/>
                <w:rFonts w:asciiTheme="minorHAnsi" w:hAnsiTheme="minorHAnsi" w:cstheme="minorHAnsi"/>
                <w:color w:val="000000"/>
              </w:rPr>
            </w:pPr>
            <w:r w:rsidRPr="001D5639">
              <w:rPr>
                <w:rStyle w:val="gmail-rpv-coretext-layer-text"/>
                <w:rFonts w:asciiTheme="minorHAnsi" w:hAnsiTheme="minorHAnsi" w:cstheme="minorHAnsi"/>
                <w:color w:val="000000"/>
              </w:rPr>
              <w:t>Complaints</w:t>
            </w:r>
          </w:p>
        </w:tc>
      </w:tr>
      <w:tr w:rsidR="00C94FA2" w:rsidRPr="001D5639" w14:paraId="6C65A1EE" w14:textId="77777777" w:rsidTr="00C94FA2">
        <w:trPr>
          <w:trHeight w:val="397"/>
        </w:trPr>
        <w:tc>
          <w:tcPr>
            <w:tcW w:w="430" w:type="dxa"/>
          </w:tcPr>
          <w:p w14:paraId="603C0620" w14:textId="77777777" w:rsidR="00C94FA2" w:rsidRPr="001D5639" w:rsidRDefault="00C94FA2" w:rsidP="00C94FA2">
            <w:pPr>
              <w:spacing w:before="100" w:beforeAutospacing="1" w:after="100" w:afterAutospacing="1"/>
              <w:ind w:left="0"/>
              <w:rPr>
                <w:rStyle w:val="gmail-rpv-coretext-layer-text"/>
                <w:rFonts w:asciiTheme="minorHAnsi" w:hAnsiTheme="minorHAnsi" w:cstheme="minorHAnsi"/>
                <w:color w:val="000000"/>
              </w:rPr>
            </w:pPr>
            <w:r w:rsidRPr="001D5639">
              <w:rPr>
                <w:rStyle w:val="gmail-rpv-coretext-layer-text"/>
                <w:rFonts w:asciiTheme="minorHAnsi" w:hAnsiTheme="minorHAnsi" w:cstheme="minorHAnsi"/>
                <w:color w:val="000000"/>
              </w:rPr>
              <w:t>2</w:t>
            </w:r>
          </w:p>
        </w:tc>
        <w:tc>
          <w:tcPr>
            <w:tcW w:w="8549" w:type="dxa"/>
          </w:tcPr>
          <w:p w14:paraId="79C3ECF0" w14:textId="77777777" w:rsidR="00C94FA2" w:rsidRPr="001D5639" w:rsidRDefault="00C94FA2" w:rsidP="00C94FA2">
            <w:pPr>
              <w:spacing w:before="100" w:beforeAutospacing="1" w:after="100" w:afterAutospacing="1"/>
              <w:ind w:left="0"/>
              <w:rPr>
                <w:rStyle w:val="gmail-rpv-coretext-layer-text"/>
                <w:rFonts w:asciiTheme="minorHAnsi" w:hAnsiTheme="minorHAnsi" w:cstheme="minorHAnsi"/>
                <w:color w:val="000000"/>
              </w:rPr>
            </w:pPr>
            <w:r w:rsidRPr="001D5639">
              <w:rPr>
                <w:rStyle w:val="gmail-rpv-coretext-layer-text"/>
                <w:rFonts w:asciiTheme="minorHAnsi" w:hAnsiTheme="minorHAnsi" w:cstheme="minorHAnsi"/>
                <w:color w:val="000000"/>
              </w:rPr>
              <w:t>Children Looked After, PLA</w:t>
            </w:r>
          </w:p>
        </w:tc>
      </w:tr>
      <w:tr w:rsidR="00C94FA2" w:rsidRPr="001D5639" w14:paraId="4FD690F6" w14:textId="77777777" w:rsidTr="00C94FA2">
        <w:trPr>
          <w:trHeight w:val="397"/>
        </w:trPr>
        <w:tc>
          <w:tcPr>
            <w:tcW w:w="430" w:type="dxa"/>
          </w:tcPr>
          <w:p w14:paraId="12021349" w14:textId="77777777" w:rsidR="00C94FA2" w:rsidRPr="001D5639" w:rsidRDefault="00C94FA2" w:rsidP="00C94FA2">
            <w:pPr>
              <w:spacing w:before="100" w:beforeAutospacing="1" w:after="100" w:afterAutospacing="1"/>
              <w:ind w:left="0"/>
              <w:rPr>
                <w:rStyle w:val="gmail-rpv-coretext-layer-text"/>
                <w:rFonts w:asciiTheme="minorHAnsi" w:hAnsiTheme="minorHAnsi" w:cstheme="minorHAnsi"/>
                <w:color w:val="000000"/>
              </w:rPr>
            </w:pPr>
            <w:r w:rsidRPr="001D5639">
              <w:rPr>
                <w:rStyle w:val="gmail-rpv-coretext-layer-text"/>
                <w:rFonts w:asciiTheme="minorHAnsi" w:hAnsiTheme="minorHAnsi" w:cstheme="minorHAnsi"/>
                <w:color w:val="000000"/>
              </w:rPr>
              <w:t>7</w:t>
            </w:r>
          </w:p>
        </w:tc>
        <w:tc>
          <w:tcPr>
            <w:tcW w:w="8549" w:type="dxa"/>
          </w:tcPr>
          <w:p w14:paraId="74AA99AE" w14:textId="77777777" w:rsidR="00C94FA2" w:rsidRPr="001D5639" w:rsidRDefault="00C94FA2" w:rsidP="00C94FA2">
            <w:pPr>
              <w:spacing w:before="100" w:beforeAutospacing="1" w:after="100" w:afterAutospacing="1"/>
              <w:ind w:left="0"/>
              <w:rPr>
                <w:rStyle w:val="gmail-rpv-coretext-layer-text"/>
                <w:rFonts w:asciiTheme="minorHAnsi" w:hAnsiTheme="minorHAnsi" w:cstheme="minorHAnsi"/>
                <w:color w:val="000000"/>
              </w:rPr>
            </w:pPr>
            <w:r w:rsidRPr="001D5639">
              <w:rPr>
                <w:rStyle w:val="gmail-rpv-coretext-layer-text"/>
                <w:rFonts w:asciiTheme="minorHAnsi" w:hAnsiTheme="minorHAnsi" w:cstheme="minorHAnsi"/>
                <w:color w:val="000000"/>
              </w:rPr>
              <w:t>Child Protection (Safeguarding) referrals to social care</w:t>
            </w:r>
          </w:p>
        </w:tc>
      </w:tr>
      <w:tr w:rsidR="00C94FA2" w:rsidRPr="001D5639" w14:paraId="348E1A23" w14:textId="77777777" w:rsidTr="00C94FA2">
        <w:trPr>
          <w:trHeight w:val="397"/>
        </w:trPr>
        <w:tc>
          <w:tcPr>
            <w:tcW w:w="430" w:type="dxa"/>
          </w:tcPr>
          <w:p w14:paraId="758404CE" w14:textId="77777777" w:rsidR="00C94FA2" w:rsidRPr="001D5639" w:rsidRDefault="00C94FA2" w:rsidP="00C94FA2">
            <w:pPr>
              <w:spacing w:before="100" w:beforeAutospacing="1" w:after="100" w:afterAutospacing="1"/>
              <w:ind w:left="0"/>
              <w:rPr>
                <w:rStyle w:val="gmail-rpv-coretext-layer-text"/>
                <w:rFonts w:asciiTheme="minorHAnsi" w:hAnsiTheme="minorHAnsi" w:cstheme="minorHAnsi"/>
                <w:color w:val="000000"/>
              </w:rPr>
            </w:pPr>
            <w:r w:rsidRPr="001D5639">
              <w:rPr>
                <w:rStyle w:val="gmail-rpv-coretext-layer-text"/>
                <w:rFonts w:asciiTheme="minorHAnsi" w:hAnsiTheme="minorHAnsi" w:cstheme="minorHAnsi"/>
                <w:color w:val="000000"/>
              </w:rPr>
              <w:t>1</w:t>
            </w:r>
          </w:p>
        </w:tc>
        <w:tc>
          <w:tcPr>
            <w:tcW w:w="8549" w:type="dxa"/>
          </w:tcPr>
          <w:p w14:paraId="64B95210" w14:textId="77777777" w:rsidR="00C94FA2" w:rsidRPr="001D5639" w:rsidRDefault="00C94FA2" w:rsidP="00C94FA2">
            <w:pPr>
              <w:spacing w:before="100" w:beforeAutospacing="1" w:after="100" w:afterAutospacing="1"/>
              <w:ind w:left="0"/>
              <w:rPr>
                <w:rStyle w:val="gmail-rpv-coretext-layer-text"/>
                <w:rFonts w:asciiTheme="minorHAnsi" w:hAnsiTheme="minorHAnsi" w:cstheme="minorHAnsi"/>
                <w:color w:val="000000"/>
              </w:rPr>
            </w:pPr>
            <w:r w:rsidRPr="001D5639">
              <w:rPr>
                <w:rStyle w:val="gmail-rpv-coretext-layer-text"/>
                <w:rFonts w:asciiTheme="minorHAnsi" w:hAnsiTheme="minorHAnsi" w:cstheme="minorHAnsi"/>
                <w:color w:val="000000"/>
              </w:rPr>
              <w:t>Allegations against staff reported to the Lead Officer for Child Protection (resolved)</w:t>
            </w:r>
          </w:p>
        </w:tc>
      </w:tr>
      <w:tr w:rsidR="00C94FA2" w:rsidRPr="001D5639" w14:paraId="72B7D078" w14:textId="77777777" w:rsidTr="00C94FA2">
        <w:trPr>
          <w:trHeight w:val="397"/>
        </w:trPr>
        <w:tc>
          <w:tcPr>
            <w:tcW w:w="430" w:type="dxa"/>
          </w:tcPr>
          <w:p w14:paraId="4A8D80E3" w14:textId="77777777" w:rsidR="00C94FA2" w:rsidRPr="001D5639" w:rsidRDefault="00C94FA2" w:rsidP="00C94FA2">
            <w:pPr>
              <w:spacing w:before="100" w:beforeAutospacing="1" w:after="100" w:afterAutospacing="1"/>
              <w:ind w:left="0"/>
              <w:rPr>
                <w:rStyle w:val="gmail-rpv-coretext-layer-text"/>
                <w:rFonts w:asciiTheme="minorHAnsi" w:hAnsiTheme="minorHAnsi" w:cstheme="minorHAnsi"/>
                <w:color w:val="000000"/>
              </w:rPr>
            </w:pPr>
            <w:r w:rsidRPr="001D5639">
              <w:rPr>
                <w:rStyle w:val="gmail-rpv-coretext-layer-text"/>
                <w:rFonts w:asciiTheme="minorHAnsi" w:hAnsiTheme="minorHAnsi" w:cstheme="minorHAnsi"/>
                <w:color w:val="000000"/>
              </w:rPr>
              <w:t>0</w:t>
            </w:r>
          </w:p>
        </w:tc>
        <w:tc>
          <w:tcPr>
            <w:tcW w:w="8549" w:type="dxa"/>
          </w:tcPr>
          <w:p w14:paraId="31966BF1" w14:textId="77777777" w:rsidR="00C94FA2" w:rsidRPr="001D5639" w:rsidRDefault="00C94FA2" w:rsidP="00C94FA2">
            <w:pPr>
              <w:spacing w:before="100" w:beforeAutospacing="1" w:after="100" w:afterAutospacing="1"/>
              <w:ind w:left="0"/>
              <w:rPr>
                <w:rStyle w:val="gmail-rpv-coretext-layer-text"/>
                <w:rFonts w:asciiTheme="minorHAnsi" w:hAnsiTheme="minorHAnsi" w:cstheme="minorHAnsi"/>
                <w:color w:val="000000"/>
              </w:rPr>
            </w:pPr>
            <w:r w:rsidRPr="001D5639">
              <w:rPr>
                <w:rStyle w:val="gmail-rpv-coretext-layer-text"/>
                <w:rFonts w:asciiTheme="minorHAnsi" w:hAnsiTheme="minorHAnsi" w:cstheme="minorHAnsi"/>
                <w:color w:val="000000"/>
              </w:rPr>
              <w:t>Racial Incidents</w:t>
            </w:r>
          </w:p>
        </w:tc>
      </w:tr>
      <w:tr w:rsidR="00C94FA2" w:rsidRPr="001D5639" w14:paraId="1324AB69" w14:textId="77777777" w:rsidTr="00C94FA2">
        <w:trPr>
          <w:trHeight w:val="397"/>
        </w:trPr>
        <w:tc>
          <w:tcPr>
            <w:tcW w:w="430" w:type="dxa"/>
          </w:tcPr>
          <w:p w14:paraId="10C57638" w14:textId="77777777" w:rsidR="00C94FA2" w:rsidRPr="001D5639" w:rsidRDefault="00C94FA2" w:rsidP="00C94FA2">
            <w:pPr>
              <w:spacing w:before="100" w:beforeAutospacing="1" w:after="100" w:afterAutospacing="1"/>
              <w:ind w:left="0"/>
              <w:rPr>
                <w:rStyle w:val="gmail-rpv-coretext-layer-text"/>
                <w:rFonts w:asciiTheme="minorHAnsi" w:hAnsiTheme="minorHAnsi" w:cstheme="minorHAnsi"/>
                <w:color w:val="000000"/>
              </w:rPr>
            </w:pPr>
            <w:r w:rsidRPr="001D5639">
              <w:rPr>
                <w:rStyle w:val="gmail-rpv-coretext-layer-text"/>
                <w:rFonts w:asciiTheme="minorHAnsi" w:hAnsiTheme="minorHAnsi" w:cstheme="minorHAnsi"/>
                <w:color w:val="000000"/>
              </w:rPr>
              <w:t>1</w:t>
            </w:r>
          </w:p>
        </w:tc>
        <w:tc>
          <w:tcPr>
            <w:tcW w:w="8549" w:type="dxa"/>
          </w:tcPr>
          <w:p w14:paraId="0255081B" w14:textId="77777777" w:rsidR="00C94FA2" w:rsidRPr="001D5639" w:rsidRDefault="00C94FA2" w:rsidP="00C94FA2">
            <w:pPr>
              <w:spacing w:before="100" w:beforeAutospacing="1" w:after="100" w:afterAutospacing="1"/>
              <w:ind w:left="0"/>
              <w:rPr>
                <w:rStyle w:val="gmail-rpv-coretext-layer-text"/>
                <w:rFonts w:asciiTheme="minorHAnsi" w:hAnsiTheme="minorHAnsi" w:cstheme="minorHAnsi"/>
                <w:color w:val="000000"/>
              </w:rPr>
            </w:pPr>
            <w:r w:rsidRPr="001D5639">
              <w:rPr>
                <w:rStyle w:val="gmail-rpv-coretext-layer-text"/>
                <w:rFonts w:asciiTheme="minorHAnsi" w:hAnsiTheme="minorHAnsi" w:cstheme="minorHAnsi"/>
                <w:color w:val="000000"/>
              </w:rPr>
              <w:t>Serious bullying Incidents</w:t>
            </w:r>
          </w:p>
        </w:tc>
      </w:tr>
      <w:tr w:rsidR="00C94FA2" w:rsidRPr="001D5639" w14:paraId="5E983B7A" w14:textId="77777777" w:rsidTr="009C2462">
        <w:trPr>
          <w:trHeight w:val="376"/>
        </w:trPr>
        <w:tc>
          <w:tcPr>
            <w:tcW w:w="430" w:type="dxa"/>
          </w:tcPr>
          <w:p w14:paraId="00D08616" w14:textId="72556E9A" w:rsidR="00C94FA2" w:rsidRPr="001D5639" w:rsidRDefault="009C2462" w:rsidP="00C94FA2">
            <w:pPr>
              <w:spacing w:before="100" w:beforeAutospacing="1" w:after="100" w:afterAutospacing="1"/>
              <w:ind w:left="0"/>
              <w:rPr>
                <w:rStyle w:val="gmail-rpv-coretext-layer-text"/>
                <w:rFonts w:asciiTheme="minorHAnsi" w:hAnsiTheme="minorHAnsi" w:cstheme="minorHAnsi"/>
                <w:color w:val="000000"/>
              </w:rPr>
            </w:pPr>
            <w:r>
              <w:rPr>
                <w:rStyle w:val="gmail-rpv-coretext-layer-text"/>
                <w:rFonts w:asciiTheme="minorHAnsi" w:hAnsiTheme="minorHAnsi" w:cstheme="minorHAnsi"/>
                <w:color w:val="000000"/>
              </w:rPr>
              <w:t>1</w:t>
            </w:r>
          </w:p>
        </w:tc>
        <w:tc>
          <w:tcPr>
            <w:tcW w:w="8549" w:type="dxa"/>
          </w:tcPr>
          <w:p w14:paraId="5AB4A12E" w14:textId="5F80946A" w:rsidR="00C94FA2" w:rsidRPr="001D5639" w:rsidRDefault="00C94FA2" w:rsidP="00C94FA2">
            <w:pPr>
              <w:spacing w:before="100" w:beforeAutospacing="1" w:after="100" w:afterAutospacing="1"/>
              <w:ind w:left="0"/>
              <w:rPr>
                <w:rStyle w:val="gmail-rpv-coretext-layer-text"/>
                <w:rFonts w:asciiTheme="minorHAnsi" w:hAnsiTheme="minorHAnsi" w:cstheme="minorHAnsi"/>
                <w:color w:val="000000"/>
              </w:rPr>
            </w:pPr>
            <w:r w:rsidRPr="001D5639">
              <w:rPr>
                <w:rStyle w:val="gmail-rpv-coretext-layer-text"/>
                <w:rFonts w:asciiTheme="minorHAnsi" w:hAnsiTheme="minorHAnsi" w:cstheme="minorHAnsi"/>
                <w:color w:val="000000"/>
              </w:rPr>
              <w:t>Significant safeguarding issue, whether to do with sexual behaviours</w:t>
            </w:r>
          </w:p>
        </w:tc>
      </w:tr>
      <w:tr w:rsidR="005D087C" w:rsidRPr="001D5639" w14:paraId="1906B532" w14:textId="77777777" w:rsidTr="005D087C">
        <w:trPr>
          <w:trHeight w:val="416"/>
        </w:trPr>
        <w:tc>
          <w:tcPr>
            <w:tcW w:w="430" w:type="dxa"/>
          </w:tcPr>
          <w:p w14:paraId="3D7BE3E6" w14:textId="3BFA95DD" w:rsidR="005D087C" w:rsidRPr="001D5639" w:rsidRDefault="00120CDD" w:rsidP="00C94FA2">
            <w:pPr>
              <w:spacing w:before="100" w:beforeAutospacing="1" w:after="100" w:afterAutospacing="1"/>
              <w:ind w:left="0"/>
              <w:rPr>
                <w:rStyle w:val="gmail-rpv-coretext-layer-text"/>
                <w:rFonts w:asciiTheme="minorHAnsi" w:hAnsiTheme="minorHAnsi" w:cstheme="minorHAnsi"/>
                <w:color w:val="000000"/>
              </w:rPr>
            </w:pPr>
            <w:r>
              <w:rPr>
                <w:rStyle w:val="gmail-rpv-coretext-layer-text"/>
                <w:rFonts w:asciiTheme="minorHAnsi" w:hAnsiTheme="minorHAnsi" w:cstheme="minorHAnsi"/>
                <w:color w:val="000000"/>
              </w:rPr>
              <w:t>0</w:t>
            </w:r>
          </w:p>
        </w:tc>
        <w:tc>
          <w:tcPr>
            <w:tcW w:w="8549" w:type="dxa"/>
          </w:tcPr>
          <w:p w14:paraId="54E2BA02" w14:textId="4F968F48" w:rsidR="005D087C" w:rsidRPr="001D5639" w:rsidRDefault="005D087C" w:rsidP="00C94FA2">
            <w:pPr>
              <w:spacing w:before="100" w:beforeAutospacing="1" w:after="100" w:afterAutospacing="1"/>
              <w:ind w:left="0"/>
              <w:rPr>
                <w:rStyle w:val="gmail-rpv-coretext-layer-text"/>
                <w:rFonts w:asciiTheme="minorHAnsi" w:hAnsiTheme="minorHAnsi" w:cstheme="minorHAnsi"/>
                <w:color w:val="000000"/>
              </w:rPr>
            </w:pPr>
            <w:r>
              <w:rPr>
                <w:rStyle w:val="gmail-rpv-coretext-layer-text"/>
                <w:rFonts w:asciiTheme="minorHAnsi" w:hAnsiTheme="minorHAnsi" w:cstheme="minorHAnsi"/>
                <w:color w:val="000000"/>
              </w:rPr>
              <w:t>R</w:t>
            </w:r>
            <w:r w:rsidRPr="001D5639">
              <w:rPr>
                <w:rStyle w:val="gmail-rpv-coretext-layer-text"/>
                <w:rFonts w:asciiTheme="minorHAnsi" w:hAnsiTheme="minorHAnsi" w:cstheme="minorHAnsi"/>
                <w:color w:val="000000"/>
              </w:rPr>
              <w:t>adicalisation or any other form of threat or risk to young people</w:t>
            </w:r>
          </w:p>
        </w:tc>
      </w:tr>
      <w:tr w:rsidR="00C94FA2" w:rsidRPr="001D5639" w14:paraId="33AC866C" w14:textId="77777777" w:rsidTr="00C94FA2">
        <w:trPr>
          <w:trHeight w:val="397"/>
        </w:trPr>
        <w:tc>
          <w:tcPr>
            <w:tcW w:w="430" w:type="dxa"/>
          </w:tcPr>
          <w:p w14:paraId="112E8D7E" w14:textId="77777777" w:rsidR="00C94FA2" w:rsidRPr="001D5639" w:rsidRDefault="00C94FA2" w:rsidP="00C94FA2">
            <w:pPr>
              <w:spacing w:before="100" w:beforeAutospacing="1" w:after="100" w:afterAutospacing="1"/>
              <w:ind w:left="0"/>
              <w:rPr>
                <w:rStyle w:val="gmail-rpv-coretext-layer-text"/>
                <w:rFonts w:asciiTheme="minorHAnsi" w:hAnsiTheme="minorHAnsi" w:cstheme="minorHAnsi"/>
                <w:color w:val="000000"/>
              </w:rPr>
            </w:pPr>
            <w:r w:rsidRPr="001D5639">
              <w:rPr>
                <w:rStyle w:val="gmail-rpv-coretext-layer-text"/>
                <w:rFonts w:asciiTheme="minorHAnsi" w:hAnsiTheme="minorHAnsi" w:cstheme="minorHAnsi"/>
                <w:color w:val="000000"/>
              </w:rPr>
              <w:t>3</w:t>
            </w:r>
          </w:p>
        </w:tc>
        <w:tc>
          <w:tcPr>
            <w:tcW w:w="8549" w:type="dxa"/>
          </w:tcPr>
          <w:p w14:paraId="41F6C9E7" w14:textId="77777777" w:rsidR="00C94FA2" w:rsidRPr="001D5639" w:rsidRDefault="00C94FA2" w:rsidP="00C94FA2">
            <w:pPr>
              <w:spacing w:before="100" w:beforeAutospacing="1" w:after="100" w:afterAutospacing="1"/>
              <w:ind w:left="0"/>
              <w:rPr>
                <w:rStyle w:val="gmail-rpv-coretext-layer-text"/>
                <w:rFonts w:asciiTheme="minorHAnsi" w:hAnsiTheme="minorHAnsi" w:cstheme="minorHAnsi"/>
                <w:color w:val="000000"/>
              </w:rPr>
            </w:pPr>
            <w:r w:rsidRPr="001D5639">
              <w:rPr>
                <w:rStyle w:val="gmail-rpv-coretext-layer-text"/>
                <w:rFonts w:asciiTheme="minorHAnsi" w:hAnsiTheme="minorHAnsi" w:cstheme="minorHAnsi"/>
                <w:color w:val="000000"/>
              </w:rPr>
              <w:t>Exclusions and suspensions</w:t>
            </w:r>
          </w:p>
        </w:tc>
      </w:tr>
      <w:tr w:rsidR="00C94FA2" w:rsidRPr="001D5639" w14:paraId="2F5DA5B3" w14:textId="77777777" w:rsidTr="00C94FA2">
        <w:trPr>
          <w:trHeight w:val="451"/>
        </w:trPr>
        <w:tc>
          <w:tcPr>
            <w:tcW w:w="430" w:type="dxa"/>
          </w:tcPr>
          <w:p w14:paraId="7CADBF76" w14:textId="77777777" w:rsidR="00C94FA2" w:rsidRPr="001D5639" w:rsidRDefault="00C94FA2" w:rsidP="00C94FA2">
            <w:pPr>
              <w:spacing w:before="100" w:beforeAutospacing="1" w:after="100" w:afterAutospacing="1"/>
              <w:ind w:left="0"/>
              <w:rPr>
                <w:rStyle w:val="gmail-rpv-coretext-layer-text"/>
                <w:rFonts w:asciiTheme="minorHAnsi" w:hAnsiTheme="minorHAnsi" w:cstheme="minorHAnsi"/>
                <w:color w:val="000000"/>
              </w:rPr>
            </w:pPr>
            <w:r w:rsidRPr="001D5639">
              <w:rPr>
                <w:rStyle w:val="gmail-rpv-coretext-layer-text"/>
                <w:rFonts w:asciiTheme="minorHAnsi" w:hAnsiTheme="minorHAnsi" w:cstheme="minorHAnsi"/>
                <w:color w:val="000000"/>
              </w:rPr>
              <w:t>0</w:t>
            </w:r>
          </w:p>
        </w:tc>
        <w:tc>
          <w:tcPr>
            <w:tcW w:w="8549" w:type="dxa"/>
          </w:tcPr>
          <w:p w14:paraId="30971717" w14:textId="77777777" w:rsidR="00C94FA2" w:rsidRPr="001D5639" w:rsidRDefault="00C94FA2" w:rsidP="00C94FA2">
            <w:pPr>
              <w:spacing w:before="100" w:beforeAutospacing="1" w:after="100" w:afterAutospacing="1"/>
              <w:ind w:left="0"/>
              <w:rPr>
                <w:rStyle w:val="gmail-rpv-coretext-layer-text"/>
                <w:rFonts w:asciiTheme="minorHAnsi" w:hAnsiTheme="minorHAnsi" w:cstheme="minorHAnsi"/>
                <w:color w:val="000000"/>
              </w:rPr>
            </w:pPr>
            <w:r w:rsidRPr="001D5639">
              <w:rPr>
                <w:rStyle w:val="gmail-rpv-coretext-layer-text"/>
                <w:rFonts w:asciiTheme="minorHAnsi" w:hAnsiTheme="minorHAnsi" w:cstheme="minorHAnsi"/>
                <w:color w:val="000000"/>
              </w:rPr>
              <w:t>Child on child abuse</w:t>
            </w:r>
          </w:p>
        </w:tc>
      </w:tr>
      <w:tr w:rsidR="00C94FA2" w:rsidRPr="001D5639" w14:paraId="51E04B85" w14:textId="77777777" w:rsidTr="00C94FA2">
        <w:trPr>
          <w:trHeight w:val="397"/>
        </w:trPr>
        <w:tc>
          <w:tcPr>
            <w:tcW w:w="430" w:type="dxa"/>
          </w:tcPr>
          <w:p w14:paraId="36AA7D6C" w14:textId="77777777" w:rsidR="00C94FA2" w:rsidRPr="001D5639" w:rsidRDefault="00C94FA2" w:rsidP="00C94FA2">
            <w:pPr>
              <w:spacing w:before="100" w:beforeAutospacing="1" w:after="100" w:afterAutospacing="1"/>
              <w:ind w:left="0"/>
              <w:rPr>
                <w:rStyle w:val="gmail-rpv-coretext-layer-text"/>
                <w:rFonts w:asciiTheme="minorHAnsi" w:hAnsiTheme="minorHAnsi" w:cstheme="minorHAnsi"/>
                <w:color w:val="000000"/>
              </w:rPr>
            </w:pPr>
            <w:r w:rsidRPr="001D5639">
              <w:rPr>
                <w:rStyle w:val="gmail-rpv-coretext-layer-text"/>
                <w:rFonts w:asciiTheme="minorHAnsi" w:hAnsiTheme="minorHAnsi" w:cstheme="minorHAnsi"/>
                <w:color w:val="000000"/>
              </w:rPr>
              <w:t>0</w:t>
            </w:r>
          </w:p>
        </w:tc>
        <w:tc>
          <w:tcPr>
            <w:tcW w:w="8549" w:type="dxa"/>
          </w:tcPr>
          <w:p w14:paraId="459A7752" w14:textId="77777777" w:rsidR="00C94FA2" w:rsidRPr="001D5639" w:rsidRDefault="00C94FA2" w:rsidP="00C94FA2">
            <w:pPr>
              <w:spacing w:before="100" w:beforeAutospacing="1" w:after="100" w:afterAutospacing="1"/>
              <w:ind w:left="0" w:firstLine="24"/>
              <w:rPr>
                <w:rStyle w:val="gmail-rpv-coretext-layer-text"/>
                <w:rFonts w:asciiTheme="minorHAnsi" w:hAnsiTheme="minorHAnsi" w:cstheme="minorHAnsi"/>
              </w:rPr>
            </w:pPr>
            <w:r w:rsidRPr="001D5639">
              <w:rPr>
                <w:rStyle w:val="gmail-rpv-coretext-layer-text"/>
                <w:rFonts w:asciiTheme="minorHAnsi" w:hAnsiTheme="minorHAnsi" w:cstheme="minorHAnsi"/>
                <w:color w:val="000000"/>
              </w:rPr>
              <w:t>Open cases (Cheviots short break referrals)</w:t>
            </w:r>
          </w:p>
        </w:tc>
      </w:tr>
    </w:tbl>
    <w:p w14:paraId="571C9D01" w14:textId="77777777" w:rsidR="00CA12BD" w:rsidRDefault="00CA12BD" w:rsidP="00CA12BD">
      <w:pPr>
        <w:pStyle w:val="ListParagraph"/>
        <w:tabs>
          <w:tab w:val="right" w:pos="9781"/>
        </w:tabs>
        <w:ind w:left="1423" w:firstLine="0"/>
        <w:rPr>
          <w:rFonts w:asciiTheme="minorHAnsi" w:hAnsiTheme="minorHAnsi" w:cstheme="minorHAnsi"/>
        </w:rPr>
      </w:pPr>
    </w:p>
    <w:p w14:paraId="51F60A0D" w14:textId="77777777" w:rsidR="003F35C5" w:rsidRPr="003F35C5" w:rsidRDefault="003F35C5" w:rsidP="003F35C5">
      <w:pPr>
        <w:pStyle w:val="ListParagraph"/>
        <w:ind w:left="1495" w:right="3" w:firstLine="0"/>
        <w:rPr>
          <w:rFonts w:asciiTheme="minorHAnsi" w:hAnsiTheme="minorHAnsi" w:cstheme="minorHAnsi"/>
        </w:rPr>
      </w:pPr>
    </w:p>
    <w:p w14:paraId="7CA77BBC" w14:textId="12B551B9" w:rsidR="00450CA2" w:rsidRDefault="00290163" w:rsidP="005D5711">
      <w:pPr>
        <w:pStyle w:val="ListParagraph"/>
        <w:numPr>
          <w:ilvl w:val="0"/>
          <w:numId w:val="17"/>
        </w:numPr>
        <w:tabs>
          <w:tab w:val="left" w:pos="4536"/>
        </w:tabs>
        <w:ind w:right="3" w:hanging="928"/>
        <w:rPr>
          <w:rFonts w:asciiTheme="minorHAnsi" w:hAnsiTheme="minorHAnsi" w:cstheme="minorHAnsi"/>
        </w:rPr>
      </w:pPr>
      <w:r w:rsidRPr="0032486A">
        <w:rPr>
          <w:rFonts w:asciiTheme="minorHAnsi" w:hAnsiTheme="minorHAnsi" w:cstheme="minorHAnsi"/>
          <w:b/>
          <w:bCs/>
        </w:rPr>
        <w:t>REPORTED</w:t>
      </w:r>
      <w:r>
        <w:rPr>
          <w:rFonts w:asciiTheme="minorHAnsi" w:hAnsiTheme="minorHAnsi" w:cstheme="minorHAnsi"/>
        </w:rPr>
        <w:t xml:space="preserve"> that</w:t>
      </w:r>
      <w:r w:rsidR="00573F1F">
        <w:rPr>
          <w:rFonts w:asciiTheme="minorHAnsi" w:hAnsiTheme="minorHAnsi" w:cstheme="minorHAnsi"/>
        </w:rPr>
        <w:t xml:space="preserve"> </w:t>
      </w:r>
      <w:r w:rsidR="0094785E">
        <w:t xml:space="preserve">attendance </w:t>
      </w:r>
      <w:r w:rsidR="005D5711">
        <w:t>was</w:t>
      </w:r>
      <w:r w:rsidR="0094785E">
        <w:t xml:space="preserve"> currently at 90% for years 3 to 11 and needs to </w:t>
      </w:r>
      <w:r w:rsidR="005D5711">
        <w:t>improve.</w:t>
      </w:r>
    </w:p>
    <w:p w14:paraId="5D141A8B" w14:textId="6E3AB239" w:rsidR="00EF0575" w:rsidRDefault="00453691" w:rsidP="00453691">
      <w:pPr>
        <w:ind w:left="1418" w:right="3"/>
        <w:rPr>
          <w:rFonts w:asciiTheme="minorHAnsi" w:hAnsiTheme="minorHAnsi" w:cstheme="minorHAnsi"/>
        </w:rPr>
      </w:pPr>
      <w:r w:rsidRPr="001D5639">
        <w:rPr>
          <w:rFonts w:asciiTheme="minorHAnsi" w:hAnsiTheme="minorHAnsi" w:cstheme="minorHAnsi"/>
          <w:color w:val="0070C0"/>
        </w:rPr>
        <w:t>In answer to a question:</w:t>
      </w:r>
      <w:r>
        <w:rPr>
          <w:rFonts w:asciiTheme="minorHAnsi" w:hAnsiTheme="minorHAnsi" w:cstheme="minorHAnsi"/>
          <w:color w:val="0070C0"/>
        </w:rPr>
        <w:t xml:space="preserve"> </w:t>
      </w:r>
      <w:r w:rsidR="00CF1E3A">
        <w:rPr>
          <w:rFonts w:asciiTheme="minorHAnsi" w:hAnsiTheme="minorHAnsi" w:cstheme="minorHAnsi"/>
        </w:rPr>
        <w:t xml:space="preserve">poor attendance is a complex </w:t>
      </w:r>
      <w:r w:rsidR="00252D3D">
        <w:rPr>
          <w:rFonts w:asciiTheme="minorHAnsi" w:hAnsiTheme="minorHAnsi" w:cstheme="minorHAnsi"/>
        </w:rPr>
        <w:t>challenge</w:t>
      </w:r>
      <w:r w:rsidR="00E65756">
        <w:rPr>
          <w:rFonts w:asciiTheme="minorHAnsi" w:hAnsiTheme="minorHAnsi" w:cstheme="minorHAnsi"/>
        </w:rPr>
        <w:t xml:space="preserve"> resulting </w:t>
      </w:r>
      <w:r w:rsidR="00252D3D">
        <w:rPr>
          <w:rFonts w:asciiTheme="minorHAnsi" w:hAnsiTheme="minorHAnsi" w:cstheme="minorHAnsi"/>
        </w:rPr>
        <w:t xml:space="preserve">from </w:t>
      </w:r>
      <w:r w:rsidR="005C6B19">
        <w:rPr>
          <w:rFonts w:asciiTheme="minorHAnsi" w:hAnsiTheme="minorHAnsi" w:cstheme="minorHAnsi"/>
        </w:rPr>
        <w:t>several factors</w:t>
      </w:r>
      <w:r w:rsidR="00466245">
        <w:rPr>
          <w:rFonts w:asciiTheme="minorHAnsi" w:hAnsiTheme="minorHAnsi" w:cstheme="minorHAnsi"/>
        </w:rPr>
        <w:t xml:space="preserve"> such as financial, housing</w:t>
      </w:r>
      <w:r w:rsidR="00D424DD">
        <w:rPr>
          <w:rFonts w:asciiTheme="minorHAnsi" w:hAnsiTheme="minorHAnsi" w:cstheme="minorHAnsi"/>
        </w:rPr>
        <w:t>, family</w:t>
      </w:r>
      <w:r w:rsidR="005C6B19">
        <w:rPr>
          <w:rFonts w:asciiTheme="minorHAnsi" w:hAnsiTheme="minorHAnsi" w:cstheme="minorHAnsi"/>
        </w:rPr>
        <w:t xml:space="preserve">. </w:t>
      </w:r>
      <w:r w:rsidR="008F0E7C">
        <w:rPr>
          <w:rFonts w:asciiTheme="minorHAnsi" w:hAnsiTheme="minorHAnsi" w:cstheme="minorHAnsi"/>
        </w:rPr>
        <w:t xml:space="preserve">Many families </w:t>
      </w:r>
      <w:r w:rsidR="00891BDD">
        <w:rPr>
          <w:rFonts w:asciiTheme="minorHAnsi" w:hAnsiTheme="minorHAnsi" w:cstheme="minorHAnsi"/>
        </w:rPr>
        <w:t>had been</w:t>
      </w:r>
      <w:r w:rsidR="008F0E7C">
        <w:rPr>
          <w:rFonts w:asciiTheme="minorHAnsi" w:hAnsiTheme="minorHAnsi" w:cstheme="minorHAnsi"/>
        </w:rPr>
        <w:t xml:space="preserve"> re-housed, long distances from the school</w:t>
      </w:r>
      <w:r w:rsidR="00F73839">
        <w:rPr>
          <w:rFonts w:asciiTheme="minorHAnsi" w:hAnsiTheme="minorHAnsi" w:cstheme="minorHAnsi"/>
        </w:rPr>
        <w:t xml:space="preserve">, </w:t>
      </w:r>
      <w:r w:rsidR="00A20690">
        <w:rPr>
          <w:rFonts w:asciiTheme="minorHAnsi" w:hAnsiTheme="minorHAnsi" w:cstheme="minorHAnsi"/>
        </w:rPr>
        <w:t>which</w:t>
      </w:r>
      <w:r w:rsidR="00F73839">
        <w:rPr>
          <w:rFonts w:asciiTheme="minorHAnsi" w:hAnsiTheme="minorHAnsi" w:cstheme="minorHAnsi"/>
        </w:rPr>
        <w:t xml:space="preserve"> </w:t>
      </w:r>
      <w:r w:rsidR="00F40B30">
        <w:rPr>
          <w:rFonts w:asciiTheme="minorHAnsi" w:hAnsiTheme="minorHAnsi" w:cstheme="minorHAnsi"/>
        </w:rPr>
        <w:t>mean</w:t>
      </w:r>
      <w:r w:rsidR="00891BDD">
        <w:rPr>
          <w:rFonts w:asciiTheme="minorHAnsi" w:hAnsiTheme="minorHAnsi" w:cstheme="minorHAnsi"/>
        </w:rPr>
        <w:t>t</w:t>
      </w:r>
      <w:r w:rsidR="00F40B30">
        <w:rPr>
          <w:rFonts w:asciiTheme="minorHAnsi" w:hAnsiTheme="minorHAnsi" w:cstheme="minorHAnsi"/>
        </w:rPr>
        <w:t xml:space="preserve"> long</w:t>
      </w:r>
      <w:r w:rsidR="0005518D">
        <w:rPr>
          <w:rFonts w:asciiTheme="minorHAnsi" w:hAnsiTheme="minorHAnsi" w:cstheme="minorHAnsi"/>
        </w:rPr>
        <w:t>er</w:t>
      </w:r>
      <w:r w:rsidR="00F40B30">
        <w:rPr>
          <w:rFonts w:asciiTheme="minorHAnsi" w:hAnsiTheme="minorHAnsi" w:cstheme="minorHAnsi"/>
        </w:rPr>
        <w:t xml:space="preserve"> travelling times for a child</w:t>
      </w:r>
      <w:r w:rsidR="00103D3E">
        <w:rPr>
          <w:rFonts w:asciiTheme="minorHAnsi" w:hAnsiTheme="minorHAnsi" w:cstheme="minorHAnsi"/>
        </w:rPr>
        <w:t xml:space="preserve"> </w:t>
      </w:r>
      <w:r w:rsidR="00C81E93">
        <w:rPr>
          <w:rFonts w:asciiTheme="minorHAnsi" w:hAnsiTheme="minorHAnsi" w:cstheme="minorHAnsi"/>
        </w:rPr>
        <w:t>which</w:t>
      </w:r>
      <w:r w:rsidR="00103D3E">
        <w:rPr>
          <w:rFonts w:asciiTheme="minorHAnsi" w:hAnsiTheme="minorHAnsi" w:cstheme="minorHAnsi"/>
        </w:rPr>
        <w:t xml:space="preserve"> impact</w:t>
      </w:r>
      <w:r w:rsidR="00845B30">
        <w:rPr>
          <w:rFonts w:asciiTheme="minorHAnsi" w:hAnsiTheme="minorHAnsi" w:cstheme="minorHAnsi"/>
        </w:rPr>
        <w:t>ed</w:t>
      </w:r>
      <w:r w:rsidR="00F73839">
        <w:rPr>
          <w:rFonts w:asciiTheme="minorHAnsi" w:hAnsiTheme="minorHAnsi" w:cstheme="minorHAnsi"/>
        </w:rPr>
        <w:t xml:space="preserve"> on the</w:t>
      </w:r>
      <w:r w:rsidR="00442E29">
        <w:rPr>
          <w:rFonts w:asciiTheme="minorHAnsi" w:hAnsiTheme="minorHAnsi" w:cstheme="minorHAnsi"/>
        </w:rPr>
        <w:t xml:space="preserve">ir ability to </w:t>
      </w:r>
      <w:r w:rsidR="001D17A2">
        <w:rPr>
          <w:rFonts w:asciiTheme="minorHAnsi" w:hAnsiTheme="minorHAnsi" w:cstheme="minorHAnsi"/>
        </w:rPr>
        <w:t>focus in class</w:t>
      </w:r>
      <w:r w:rsidR="00B0732D">
        <w:rPr>
          <w:rFonts w:asciiTheme="minorHAnsi" w:hAnsiTheme="minorHAnsi" w:cstheme="minorHAnsi"/>
        </w:rPr>
        <w:t xml:space="preserve">. </w:t>
      </w:r>
      <w:r w:rsidR="00D1751E">
        <w:rPr>
          <w:rFonts w:asciiTheme="minorHAnsi" w:hAnsiTheme="minorHAnsi" w:cstheme="minorHAnsi"/>
        </w:rPr>
        <w:t xml:space="preserve">The </w:t>
      </w:r>
      <w:r w:rsidR="00845B30">
        <w:rPr>
          <w:rFonts w:asciiTheme="minorHAnsi" w:hAnsiTheme="minorHAnsi" w:cstheme="minorHAnsi"/>
        </w:rPr>
        <w:t>L</w:t>
      </w:r>
      <w:r w:rsidR="00D1751E">
        <w:rPr>
          <w:rFonts w:asciiTheme="minorHAnsi" w:hAnsiTheme="minorHAnsi" w:cstheme="minorHAnsi"/>
        </w:rPr>
        <w:t xml:space="preserve">eadership </w:t>
      </w:r>
      <w:r w:rsidR="00845B30">
        <w:rPr>
          <w:rFonts w:asciiTheme="minorHAnsi" w:hAnsiTheme="minorHAnsi" w:cstheme="minorHAnsi"/>
        </w:rPr>
        <w:t>T</w:t>
      </w:r>
      <w:r w:rsidR="00D1751E">
        <w:rPr>
          <w:rFonts w:asciiTheme="minorHAnsi" w:hAnsiTheme="minorHAnsi" w:cstheme="minorHAnsi"/>
        </w:rPr>
        <w:t xml:space="preserve">eam had been </w:t>
      </w:r>
      <w:r w:rsidR="00265C8A">
        <w:rPr>
          <w:rFonts w:asciiTheme="minorHAnsi" w:hAnsiTheme="minorHAnsi" w:cstheme="minorHAnsi"/>
        </w:rPr>
        <w:t xml:space="preserve">contacting social welfare </w:t>
      </w:r>
      <w:r w:rsidR="001C17FA">
        <w:rPr>
          <w:rFonts w:asciiTheme="minorHAnsi" w:hAnsiTheme="minorHAnsi" w:cstheme="minorHAnsi"/>
        </w:rPr>
        <w:t>who were unable to offer any assistance</w:t>
      </w:r>
      <w:r w:rsidR="00B0732D">
        <w:rPr>
          <w:rFonts w:asciiTheme="minorHAnsi" w:hAnsiTheme="minorHAnsi" w:cstheme="minorHAnsi"/>
        </w:rPr>
        <w:t xml:space="preserve">. </w:t>
      </w:r>
      <w:r w:rsidR="0017514E">
        <w:rPr>
          <w:rFonts w:asciiTheme="minorHAnsi" w:hAnsiTheme="minorHAnsi" w:cstheme="minorHAnsi"/>
        </w:rPr>
        <w:t>The Team continually strive to address</w:t>
      </w:r>
      <w:r w:rsidR="00E01CF7">
        <w:rPr>
          <w:rFonts w:asciiTheme="minorHAnsi" w:hAnsiTheme="minorHAnsi" w:cstheme="minorHAnsi"/>
        </w:rPr>
        <w:t xml:space="preserve"> these issues </w:t>
      </w:r>
      <w:r w:rsidR="00F52601">
        <w:rPr>
          <w:rFonts w:asciiTheme="minorHAnsi" w:hAnsiTheme="minorHAnsi" w:cstheme="minorHAnsi"/>
        </w:rPr>
        <w:t>through targeted support and interventions</w:t>
      </w:r>
      <w:r w:rsidR="002022C0">
        <w:rPr>
          <w:rFonts w:asciiTheme="minorHAnsi" w:hAnsiTheme="minorHAnsi" w:cstheme="minorHAnsi"/>
        </w:rPr>
        <w:t xml:space="preserve"> which </w:t>
      </w:r>
      <w:r w:rsidR="00E43CC2">
        <w:rPr>
          <w:rFonts w:asciiTheme="minorHAnsi" w:hAnsiTheme="minorHAnsi" w:cstheme="minorHAnsi"/>
        </w:rPr>
        <w:t>would be</w:t>
      </w:r>
      <w:r w:rsidR="002022C0">
        <w:rPr>
          <w:rFonts w:asciiTheme="minorHAnsi" w:hAnsiTheme="minorHAnsi" w:cstheme="minorHAnsi"/>
        </w:rPr>
        <w:t xml:space="preserve"> </w:t>
      </w:r>
      <w:r w:rsidR="00E731CA">
        <w:rPr>
          <w:rFonts w:asciiTheme="minorHAnsi" w:hAnsiTheme="minorHAnsi" w:cstheme="minorHAnsi"/>
        </w:rPr>
        <w:t>crucial</w:t>
      </w:r>
      <w:r w:rsidR="002022C0">
        <w:rPr>
          <w:rFonts w:asciiTheme="minorHAnsi" w:hAnsiTheme="minorHAnsi" w:cstheme="minorHAnsi"/>
        </w:rPr>
        <w:t xml:space="preserve"> </w:t>
      </w:r>
      <w:r w:rsidR="00E731CA">
        <w:rPr>
          <w:rFonts w:asciiTheme="minorHAnsi" w:hAnsiTheme="minorHAnsi" w:cstheme="minorHAnsi"/>
        </w:rPr>
        <w:t xml:space="preserve">to </w:t>
      </w:r>
      <w:r w:rsidR="007840AE">
        <w:rPr>
          <w:rFonts w:asciiTheme="minorHAnsi" w:hAnsiTheme="minorHAnsi" w:cstheme="minorHAnsi"/>
        </w:rPr>
        <w:t>improving attendance</w:t>
      </w:r>
      <w:r w:rsidR="00C81E93">
        <w:rPr>
          <w:rFonts w:asciiTheme="minorHAnsi" w:hAnsiTheme="minorHAnsi" w:cstheme="minorHAnsi"/>
        </w:rPr>
        <w:t xml:space="preserve"> and educational outcomes for these </w:t>
      </w:r>
      <w:r w:rsidR="00334FBA">
        <w:rPr>
          <w:rFonts w:asciiTheme="minorHAnsi" w:hAnsiTheme="minorHAnsi" w:cstheme="minorHAnsi"/>
        </w:rPr>
        <w:t>pupils facing</w:t>
      </w:r>
      <w:r w:rsidR="00C81E93">
        <w:rPr>
          <w:rFonts w:asciiTheme="minorHAnsi" w:hAnsiTheme="minorHAnsi" w:cstheme="minorHAnsi"/>
        </w:rPr>
        <w:t xml:space="preserve"> welfare related barriers.</w:t>
      </w:r>
    </w:p>
    <w:p w14:paraId="3786A2DE" w14:textId="60622C03" w:rsidR="009D073E" w:rsidRDefault="0032486A" w:rsidP="00453691">
      <w:pPr>
        <w:ind w:left="1418" w:right="3"/>
        <w:rPr>
          <w:rFonts w:asciiTheme="minorHAnsi" w:hAnsiTheme="minorHAnsi" w:cstheme="minorHAnsi"/>
        </w:rPr>
      </w:pPr>
      <w:r w:rsidRPr="001D5639">
        <w:rPr>
          <w:rFonts w:asciiTheme="minorHAnsi" w:hAnsiTheme="minorHAnsi" w:cstheme="minorHAnsi"/>
          <w:color w:val="0070C0"/>
        </w:rPr>
        <w:t>In answer to a question:</w:t>
      </w:r>
      <w:r>
        <w:rPr>
          <w:rFonts w:asciiTheme="minorHAnsi" w:hAnsiTheme="minorHAnsi" w:cstheme="minorHAnsi"/>
          <w:color w:val="0070C0"/>
        </w:rPr>
        <w:t xml:space="preserve"> </w:t>
      </w:r>
      <w:r w:rsidR="00125D8D" w:rsidRPr="003E4D82">
        <w:rPr>
          <w:rFonts w:asciiTheme="minorHAnsi" w:hAnsiTheme="minorHAnsi" w:cstheme="minorHAnsi"/>
        </w:rPr>
        <w:t>staff had been increasing</w:t>
      </w:r>
      <w:r w:rsidR="002E168C">
        <w:rPr>
          <w:rFonts w:asciiTheme="minorHAnsi" w:hAnsiTheme="minorHAnsi" w:cstheme="minorHAnsi"/>
        </w:rPr>
        <w:t>ly</w:t>
      </w:r>
      <w:r w:rsidR="00125D8D" w:rsidRPr="003E4D82">
        <w:rPr>
          <w:rFonts w:asciiTheme="minorHAnsi" w:hAnsiTheme="minorHAnsi" w:cstheme="minorHAnsi"/>
        </w:rPr>
        <w:t xml:space="preserve"> unde</w:t>
      </w:r>
      <w:r w:rsidR="003E4D82">
        <w:rPr>
          <w:rFonts w:asciiTheme="minorHAnsi" w:hAnsiTheme="minorHAnsi" w:cstheme="minorHAnsi"/>
        </w:rPr>
        <w:t>r</w:t>
      </w:r>
      <w:r w:rsidR="00125D8D" w:rsidRPr="003E4D82">
        <w:rPr>
          <w:rFonts w:asciiTheme="minorHAnsi" w:hAnsiTheme="minorHAnsi" w:cstheme="minorHAnsi"/>
        </w:rPr>
        <w:t xml:space="preserve"> pressure</w:t>
      </w:r>
      <w:r w:rsidR="00EA1304">
        <w:rPr>
          <w:rFonts w:asciiTheme="minorHAnsi" w:hAnsiTheme="minorHAnsi" w:cstheme="minorHAnsi"/>
        </w:rPr>
        <w:t xml:space="preserve">, working with the EWO and parents </w:t>
      </w:r>
      <w:r w:rsidR="00A10D00">
        <w:rPr>
          <w:rFonts w:asciiTheme="minorHAnsi" w:hAnsiTheme="minorHAnsi" w:cstheme="minorHAnsi"/>
        </w:rPr>
        <w:t xml:space="preserve">to </w:t>
      </w:r>
      <w:r w:rsidR="00103177">
        <w:rPr>
          <w:rFonts w:asciiTheme="minorHAnsi" w:hAnsiTheme="minorHAnsi" w:cstheme="minorHAnsi"/>
        </w:rPr>
        <w:t>get pupils into school on time and regularly</w:t>
      </w:r>
      <w:r w:rsidR="009E1897">
        <w:rPr>
          <w:rFonts w:asciiTheme="minorHAnsi" w:hAnsiTheme="minorHAnsi" w:cstheme="minorHAnsi"/>
        </w:rPr>
        <w:t xml:space="preserve">. </w:t>
      </w:r>
      <w:r w:rsidR="00FB0F48">
        <w:rPr>
          <w:rFonts w:asciiTheme="minorHAnsi" w:hAnsiTheme="minorHAnsi" w:cstheme="minorHAnsi"/>
        </w:rPr>
        <w:t>Holiday absences during term time had been a</w:t>
      </w:r>
      <w:r w:rsidR="00E54CD8">
        <w:rPr>
          <w:rFonts w:asciiTheme="minorHAnsi" w:hAnsiTheme="minorHAnsi" w:cstheme="minorHAnsi"/>
        </w:rPr>
        <w:t xml:space="preserve"> contributing factor however, many pu</w:t>
      </w:r>
      <w:r w:rsidR="000C3F6B">
        <w:rPr>
          <w:rFonts w:asciiTheme="minorHAnsi" w:hAnsiTheme="minorHAnsi" w:cstheme="minorHAnsi"/>
        </w:rPr>
        <w:t>pils had families overseas</w:t>
      </w:r>
      <w:r w:rsidR="00551128">
        <w:rPr>
          <w:rFonts w:asciiTheme="minorHAnsi" w:hAnsiTheme="minorHAnsi" w:cstheme="minorHAnsi"/>
        </w:rPr>
        <w:t xml:space="preserve"> </w:t>
      </w:r>
      <w:r w:rsidR="00BB2A34">
        <w:rPr>
          <w:rFonts w:asciiTheme="minorHAnsi" w:hAnsiTheme="minorHAnsi" w:cstheme="minorHAnsi"/>
        </w:rPr>
        <w:t>and</w:t>
      </w:r>
      <w:r w:rsidR="00551128">
        <w:rPr>
          <w:rFonts w:asciiTheme="minorHAnsi" w:hAnsiTheme="minorHAnsi" w:cstheme="minorHAnsi"/>
        </w:rPr>
        <w:t xml:space="preserve"> it was cheaper to travel in term time</w:t>
      </w:r>
      <w:r w:rsidR="00B0732D">
        <w:rPr>
          <w:rFonts w:asciiTheme="minorHAnsi" w:hAnsiTheme="minorHAnsi" w:cstheme="minorHAnsi"/>
        </w:rPr>
        <w:t xml:space="preserve">. </w:t>
      </w:r>
      <w:r w:rsidR="001516BD">
        <w:rPr>
          <w:rFonts w:asciiTheme="minorHAnsi" w:hAnsiTheme="minorHAnsi" w:cstheme="minorHAnsi"/>
        </w:rPr>
        <w:t>Issuing p</w:t>
      </w:r>
      <w:r w:rsidR="00BE5628">
        <w:rPr>
          <w:rFonts w:asciiTheme="minorHAnsi" w:hAnsiTheme="minorHAnsi" w:cstheme="minorHAnsi"/>
        </w:rPr>
        <w:t xml:space="preserve">enalty notice letters </w:t>
      </w:r>
      <w:r w:rsidR="001516BD">
        <w:rPr>
          <w:rFonts w:asciiTheme="minorHAnsi" w:hAnsiTheme="minorHAnsi" w:cstheme="minorHAnsi"/>
        </w:rPr>
        <w:t xml:space="preserve">would not </w:t>
      </w:r>
      <w:r w:rsidR="00216CA0">
        <w:rPr>
          <w:rFonts w:asciiTheme="minorHAnsi" w:hAnsiTheme="minorHAnsi" w:cstheme="minorHAnsi"/>
        </w:rPr>
        <w:t>productive.</w:t>
      </w:r>
    </w:p>
    <w:p w14:paraId="578195AD" w14:textId="701CDB2D" w:rsidR="003F5B98" w:rsidRDefault="003F5B98">
      <w:pPr>
        <w:spacing w:before="0" w:after="0"/>
        <w:ind w:left="0"/>
        <w:rPr>
          <w:rFonts w:asciiTheme="minorHAnsi" w:hAnsiTheme="minorHAnsi" w:cstheme="minorHAnsi"/>
        </w:rPr>
      </w:pPr>
      <w:r>
        <w:rPr>
          <w:rFonts w:asciiTheme="minorHAnsi" w:hAnsiTheme="minorHAnsi" w:cstheme="minorHAnsi"/>
        </w:rPr>
        <w:br w:type="page"/>
      </w:r>
    </w:p>
    <w:p w14:paraId="1E1136ED" w14:textId="77777777" w:rsidR="00F309FE" w:rsidRDefault="00F309FE" w:rsidP="00453691">
      <w:pPr>
        <w:ind w:left="1418" w:right="3"/>
        <w:rPr>
          <w:rFonts w:asciiTheme="minorHAnsi" w:hAnsiTheme="minorHAnsi" w:cstheme="minorHAnsi"/>
        </w:rPr>
      </w:pPr>
    </w:p>
    <w:p w14:paraId="299A1154" w14:textId="13BBD2E3" w:rsidR="00C26E30" w:rsidRDefault="008D35D1" w:rsidP="00450CA2">
      <w:pPr>
        <w:numPr>
          <w:ilvl w:val="12"/>
          <w:numId w:val="0"/>
        </w:numPr>
        <w:tabs>
          <w:tab w:val="right" w:pos="9781"/>
        </w:tabs>
        <w:ind w:left="709" w:hanging="709"/>
        <w:rPr>
          <w:rFonts w:asciiTheme="minorHAnsi" w:hAnsiTheme="minorHAnsi" w:cstheme="minorHAnsi"/>
          <w:b/>
        </w:rPr>
      </w:pPr>
      <w:r>
        <w:rPr>
          <w:rFonts w:asciiTheme="minorHAnsi" w:hAnsiTheme="minorHAnsi" w:cstheme="minorHAnsi"/>
        </w:rPr>
        <w:t>8</w:t>
      </w:r>
      <w:r w:rsidR="00450CA2" w:rsidRPr="001D5639">
        <w:rPr>
          <w:rFonts w:asciiTheme="minorHAnsi" w:hAnsiTheme="minorHAnsi" w:cstheme="minorHAnsi"/>
        </w:rPr>
        <w:t>.</w:t>
      </w:r>
      <w:r w:rsidR="00450CA2" w:rsidRPr="001D5639">
        <w:rPr>
          <w:rFonts w:asciiTheme="minorHAnsi" w:hAnsiTheme="minorHAnsi" w:cstheme="minorHAnsi"/>
        </w:rPr>
        <w:tab/>
      </w:r>
      <w:r w:rsidR="004D7769">
        <w:rPr>
          <w:rFonts w:asciiTheme="minorHAnsi" w:hAnsiTheme="minorHAnsi" w:cstheme="minorHAnsi"/>
          <w:b/>
        </w:rPr>
        <w:t>CURRICULUM</w:t>
      </w:r>
      <w:r w:rsidR="008C53E5">
        <w:rPr>
          <w:rFonts w:asciiTheme="minorHAnsi" w:hAnsiTheme="minorHAnsi" w:cstheme="minorHAnsi"/>
          <w:b/>
        </w:rPr>
        <w:t xml:space="preserve">, </w:t>
      </w:r>
      <w:r w:rsidR="004D7769">
        <w:rPr>
          <w:rFonts w:asciiTheme="minorHAnsi" w:hAnsiTheme="minorHAnsi" w:cstheme="minorHAnsi"/>
          <w:b/>
        </w:rPr>
        <w:t>TEACHING and LEARNING</w:t>
      </w:r>
      <w:r w:rsidR="00450CA2" w:rsidRPr="001D5639">
        <w:rPr>
          <w:rFonts w:asciiTheme="minorHAnsi" w:hAnsiTheme="minorHAnsi" w:cstheme="minorHAnsi"/>
          <w:b/>
        </w:rPr>
        <w:t xml:space="preserve"> </w:t>
      </w:r>
    </w:p>
    <w:p w14:paraId="4FD5F0BE" w14:textId="18737092" w:rsidR="00C26E30" w:rsidRPr="00FC0A74" w:rsidRDefault="00C26E30" w:rsidP="00450CA2">
      <w:pPr>
        <w:numPr>
          <w:ilvl w:val="12"/>
          <w:numId w:val="0"/>
        </w:numPr>
        <w:tabs>
          <w:tab w:val="right" w:pos="9781"/>
        </w:tabs>
        <w:ind w:left="709" w:hanging="709"/>
        <w:rPr>
          <w:rFonts w:asciiTheme="minorHAnsi" w:hAnsiTheme="minorHAnsi" w:cstheme="minorHAnsi"/>
          <w:b/>
        </w:rPr>
      </w:pPr>
      <w:r>
        <w:rPr>
          <w:rFonts w:asciiTheme="minorHAnsi" w:hAnsiTheme="minorHAnsi" w:cstheme="minorHAnsi"/>
          <w:b/>
        </w:rPr>
        <w:tab/>
      </w:r>
      <w:r w:rsidR="00FC42C6" w:rsidRPr="00FC42C6">
        <w:rPr>
          <w:rFonts w:asciiTheme="minorHAnsi" w:hAnsiTheme="minorHAnsi" w:cstheme="minorHAnsi"/>
          <w:b/>
        </w:rPr>
        <w:t>RECEIVED</w:t>
      </w:r>
      <w:r w:rsidR="00FC42C6">
        <w:rPr>
          <w:rFonts w:asciiTheme="minorHAnsi" w:hAnsiTheme="minorHAnsi" w:cstheme="minorHAnsi"/>
          <w:bCs/>
        </w:rPr>
        <w:t xml:space="preserve"> the </w:t>
      </w:r>
      <w:r w:rsidRPr="00FC42C6">
        <w:rPr>
          <w:rFonts w:asciiTheme="minorHAnsi" w:hAnsiTheme="minorHAnsi" w:cstheme="minorHAnsi"/>
          <w:bCs/>
        </w:rPr>
        <w:t>School Improvement Plan</w:t>
      </w:r>
      <w:r w:rsidR="00FC42C6">
        <w:rPr>
          <w:rFonts w:asciiTheme="minorHAnsi" w:hAnsiTheme="minorHAnsi" w:cstheme="minorHAnsi"/>
          <w:bCs/>
        </w:rPr>
        <w:t>:</w:t>
      </w:r>
    </w:p>
    <w:p w14:paraId="4795130A" w14:textId="14585E7F" w:rsidR="00AE4465" w:rsidRPr="00AE4465" w:rsidRDefault="00F4276E" w:rsidP="00450CA2">
      <w:pPr>
        <w:numPr>
          <w:ilvl w:val="12"/>
          <w:numId w:val="0"/>
        </w:numPr>
        <w:tabs>
          <w:tab w:val="right" w:pos="9781"/>
        </w:tabs>
        <w:ind w:left="709" w:hanging="709"/>
        <w:rPr>
          <w:rFonts w:asciiTheme="minorHAnsi" w:hAnsiTheme="minorHAnsi" w:cstheme="minorHAnsi"/>
          <w:u w:val="single"/>
        </w:rPr>
      </w:pPr>
      <w:r>
        <w:rPr>
          <w:rFonts w:asciiTheme="minorHAnsi" w:hAnsiTheme="minorHAnsi" w:cstheme="minorHAnsi"/>
        </w:rPr>
        <w:tab/>
      </w:r>
      <w:r w:rsidR="00AE4465">
        <w:rPr>
          <w:rFonts w:asciiTheme="minorHAnsi" w:hAnsiTheme="minorHAnsi" w:cstheme="minorHAnsi"/>
          <w:u w:val="single"/>
        </w:rPr>
        <w:t>Leadership and Management</w:t>
      </w:r>
    </w:p>
    <w:p w14:paraId="6BCAC154" w14:textId="77777777" w:rsidR="006832DC" w:rsidRPr="00097D07" w:rsidRDefault="00F4276E" w:rsidP="006832DC">
      <w:pPr>
        <w:pStyle w:val="ListParagraph"/>
        <w:numPr>
          <w:ilvl w:val="0"/>
          <w:numId w:val="24"/>
        </w:numPr>
        <w:shd w:val="clear" w:color="auto" w:fill="FFFFFF"/>
        <w:spacing w:after="0"/>
        <w:ind w:right="23"/>
        <w:rPr>
          <w:rFonts w:asciiTheme="minorHAnsi" w:hAnsiTheme="minorHAnsi" w:cstheme="minorHAnsi"/>
        </w:rPr>
      </w:pPr>
      <w:r w:rsidRPr="00097D07">
        <w:rPr>
          <w:rFonts w:asciiTheme="minorHAnsi" w:hAnsiTheme="minorHAnsi" w:cstheme="minorHAnsi"/>
        </w:rPr>
        <w:t xml:space="preserve">Develop leadership across the school </w:t>
      </w:r>
    </w:p>
    <w:p w14:paraId="5874A1BE" w14:textId="00E3A6B9" w:rsidR="00AE4465" w:rsidRPr="00097D07" w:rsidRDefault="006832DC" w:rsidP="006832DC">
      <w:pPr>
        <w:pStyle w:val="ListParagraph"/>
        <w:numPr>
          <w:ilvl w:val="0"/>
          <w:numId w:val="24"/>
        </w:numPr>
        <w:shd w:val="clear" w:color="auto" w:fill="FFFFFF"/>
        <w:spacing w:before="0" w:after="0"/>
        <w:ind w:right="23"/>
        <w:rPr>
          <w:rFonts w:asciiTheme="minorHAnsi" w:hAnsiTheme="minorHAnsi" w:cstheme="minorHAnsi"/>
        </w:rPr>
      </w:pPr>
      <w:r w:rsidRPr="00097D07">
        <w:rPr>
          <w:rFonts w:asciiTheme="minorHAnsi" w:hAnsiTheme="minorHAnsi" w:cstheme="minorHAnsi"/>
        </w:rPr>
        <w:t>Expand network of local school and organisation partnerships through Outreach work and pathways curriculum</w:t>
      </w:r>
    </w:p>
    <w:p w14:paraId="4461E57F" w14:textId="77777777" w:rsidR="00277D4F" w:rsidRPr="00097D07" w:rsidRDefault="00F4276E" w:rsidP="00277D4F">
      <w:pPr>
        <w:pStyle w:val="ListParagraph"/>
        <w:numPr>
          <w:ilvl w:val="0"/>
          <w:numId w:val="26"/>
        </w:numPr>
        <w:shd w:val="clear" w:color="auto" w:fill="FFFFFF"/>
        <w:spacing w:before="0" w:after="0"/>
        <w:ind w:right="23"/>
      </w:pPr>
      <w:r w:rsidRPr="00097D07">
        <w:rPr>
          <w:rFonts w:asciiTheme="minorHAnsi" w:hAnsiTheme="minorHAnsi" w:cstheme="minorHAnsi"/>
        </w:rPr>
        <w:t xml:space="preserve">Develop staff in house </w:t>
      </w:r>
      <w:r w:rsidR="00AE4465" w:rsidRPr="00097D07">
        <w:rPr>
          <w:rFonts w:asciiTheme="minorHAnsi" w:hAnsiTheme="minorHAnsi" w:cstheme="minorHAnsi"/>
        </w:rPr>
        <w:t>and trainee teachers</w:t>
      </w:r>
    </w:p>
    <w:p w14:paraId="28158CB8" w14:textId="6C8F696C" w:rsidR="00277D4F" w:rsidRPr="00097D07" w:rsidRDefault="00277D4F" w:rsidP="00277D4F">
      <w:pPr>
        <w:pStyle w:val="ListParagraph"/>
        <w:numPr>
          <w:ilvl w:val="0"/>
          <w:numId w:val="26"/>
        </w:numPr>
        <w:shd w:val="clear" w:color="auto" w:fill="FFFFFF"/>
        <w:spacing w:before="0" w:after="0"/>
        <w:ind w:right="23"/>
      </w:pPr>
      <w:r w:rsidRPr="00097D07">
        <w:rPr>
          <w:rFonts w:asciiTheme="minorHAnsi" w:hAnsiTheme="minorHAnsi" w:cstheme="minorHAnsi"/>
        </w:rPr>
        <w:t xml:space="preserve">Develop and implement </w:t>
      </w:r>
      <w:r w:rsidR="003F591D" w:rsidRPr="00097D07">
        <w:rPr>
          <w:rFonts w:asciiTheme="minorHAnsi" w:hAnsiTheme="minorHAnsi" w:cstheme="minorHAnsi"/>
        </w:rPr>
        <w:t xml:space="preserve">a </w:t>
      </w:r>
      <w:r w:rsidRPr="00097D07">
        <w:rPr>
          <w:rFonts w:asciiTheme="minorHAnsi" w:hAnsiTheme="minorHAnsi" w:cstheme="minorHAnsi"/>
        </w:rPr>
        <w:t xml:space="preserve">value ethos </w:t>
      </w:r>
    </w:p>
    <w:p w14:paraId="41821BF4" w14:textId="77777777" w:rsidR="003F591D" w:rsidRPr="00097D07" w:rsidRDefault="00277D4F" w:rsidP="00277D4F">
      <w:pPr>
        <w:pStyle w:val="ListParagraph"/>
        <w:numPr>
          <w:ilvl w:val="0"/>
          <w:numId w:val="26"/>
        </w:numPr>
        <w:shd w:val="clear" w:color="auto" w:fill="FFFFFF"/>
        <w:spacing w:before="0" w:after="0"/>
        <w:ind w:right="23"/>
      </w:pPr>
      <w:r w:rsidRPr="00097D07">
        <w:rPr>
          <w:rFonts w:asciiTheme="minorHAnsi" w:hAnsiTheme="minorHAnsi" w:cstheme="minorHAnsi"/>
        </w:rPr>
        <w:t xml:space="preserve">Ensure that school expansion is fully in place by July 2025 </w:t>
      </w:r>
    </w:p>
    <w:p w14:paraId="1767D081" w14:textId="77777777" w:rsidR="00097D07" w:rsidRPr="006012A3" w:rsidRDefault="00277D4F" w:rsidP="00277D4F">
      <w:pPr>
        <w:pStyle w:val="ListParagraph"/>
        <w:numPr>
          <w:ilvl w:val="0"/>
          <w:numId w:val="26"/>
        </w:numPr>
        <w:shd w:val="clear" w:color="auto" w:fill="FFFFFF"/>
        <w:spacing w:before="0" w:after="0"/>
        <w:ind w:right="23"/>
      </w:pPr>
      <w:r w:rsidRPr="00097D07">
        <w:rPr>
          <w:rFonts w:asciiTheme="minorHAnsi" w:hAnsiTheme="minorHAnsi" w:cstheme="minorHAnsi"/>
        </w:rPr>
        <w:t>Staff well-being to be continually supported through well-being staff events and effective CPD</w:t>
      </w:r>
    </w:p>
    <w:p w14:paraId="281F28EB" w14:textId="77777777" w:rsidR="006012A3" w:rsidRPr="00097D07" w:rsidRDefault="006012A3" w:rsidP="006012A3">
      <w:pPr>
        <w:pStyle w:val="ListParagraph"/>
        <w:shd w:val="clear" w:color="auto" w:fill="FFFFFF"/>
        <w:spacing w:before="0" w:after="0"/>
        <w:ind w:left="1440" w:right="23" w:firstLine="0"/>
      </w:pPr>
    </w:p>
    <w:p w14:paraId="177D821B" w14:textId="6B2DF277" w:rsidR="00277D4F" w:rsidRPr="00097D07" w:rsidRDefault="006012A3" w:rsidP="00FC42C6">
      <w:pPr>
        <w:shd w:val="clear" w:color="auto" w:fill="FFFFFF"/>
        <w:spacing w:before="0" w:after="0"/>
        <w:ind w:left="709" w:right="23"/>
      </w:pPr>
      <w:r>
        <w:rPr>
          <w:rFonts w:asciiTheme="minorHAnsi" w:hAnsiTheme="minorHAnsi" w:cstheme="minorHAnsi"/>
          <w:u w:val="single"/>
        </w:rPr>
        <w:t>Quality of Education</w:t>
      </w:r>
      <w:r w:rsidR="00277D4F" w:rsidRPr="00097D07">
        <w:rPr>
          <w:rFonts w:asciiTheme="minorHAnsi" w:hAnsiTheme="minorHAnsi" w:cstheme="minorHAnsi"/>
        </w:rPr>
        <w:t xml:space="preserve"> </w:t>
      </w:r>
    </w:p>
    <w:p w14:paraId="3F69D214" w14:textId="77777777" w:rsidR="00EE713F" w:rsidRDefault="00B94AD3" w:rsidP="00FC42C6">
      <w:pPr>
        <w:pStyle w:val="ListParagraph"/>
        <w:numPr>
          <w:ilvl w:val="0"/>
          <w:numId w:val="24"/>
        </w:numPr>
        <w:shd w:val="clear" w:color="auto" w:fill="FFFFFF"/>
        <w:spacing w:before="0" w:after="0"/>
        <w:ind w:right="23" w:hanging="447"/>
        <w:rPr>
          <w:rFonts w:asciiTheme="minorHAnsi" w:hAnsiTheme="minorHAnsi" w:cstheme="minorHAnsi"/>
        </w:rPr>
      </w:pPr>
      <w:r w:rsidRPr="00EE713F">
        <w:rPr>
          <w:rFonts w:asciiTheme="minorHAnsi" w:hAnsiTheme="minorHAnsi" w:cstheme="minorHAnsi"/>
        </w:rPr>
        <w:t>Curriculum to closely match what J1 &amp; J2 students need to learn next as a priority</w:t>
      </w:r>
    </w:p>
    <w:p w14:paraId="60204BE3" w14:textId="26421ED7" w:rsidR="00EE713F" w:rsidRDefault="00EE713F" w:rsidP="00FC42C6">
      <w:pPr>
        <w:pStyle w:val="ListParagraph"/>
        <w:numPr>
          <w:ilvl w:val="0"/>
          <w:numId w:val="24"/>
        </w:numPr>
        <w:shd w:val="clear" w:color="auto" w:fill="FFFFFF"/>
        <w:spacing w:before="0" w:after="0"/>
        <w:ind w:right="23" w:hanging="447"/>
        <w:rPr>
          <w:rFonts w:asciiTheme="minorHAnsi" w:hAnsiTheme="minorHAnsi" w:cstheme="minorHAnsi"/>
        </w:rPr>
      </w:pPr>
      <w:r>
        <w:rPr>
          <w:rFonts w:asciiTheme="minorHAnsi" w:hAnsiTheme="minorHAnsi" w:cstheme="minorHAnsi"/>
        </w:rPr>
        <w:t>P</w:t>
      </w:r>
      <w:r w:rsidRPr="00EE713F">
        <w:rPr>
          <w:rFonts w:asciiTheme="minorHAnsi" w:hAnsiTheme="minorHAnsi" w:cstheme="minorHAnsi"/>
        </w:rPr>
        <w:t>rogress in maths number understanding to match progress in reading across all cohorts</w:t>
      </w:r>
    </w:p>
    <w:p w14:paraId="5FDDEBCA" w14:textId="77777777" w:rsidR="009D52BC" w:rsidRDefault="00EE713F" w:rsidP="00FC42C6">
      <w:pPr>
        <w:pStyle w:val="ListParagraph"/>
        <w:numPr>
          <w:ilvl w:val="0"/>
          <w:numId w:val="24"/>
        </w:numPr>
        <w:shd w:val="clear" w:color="auto" w:fill="FFFFFF"/>
        <w:spacing w:before="0" w:after="0"/>
        <w:ind w:right="23" w:hanging="447"/>
        <w:rPr>
          <w:rFonts w:asciiTheme="minorHAnsi" w:hAnsiTheme="minorHAnsi" w:cstheme="minorHAnsi"/>
        </w:rPr>
      </w:pPr>
      <w:r w:rsidRPr="00EE713F">
        <w:rPr>
          <w:rFonts w:asciiTheme="minorHAnsi" w:hAnsiTheme="minorHAnsi" w:cstheme="minorHAnsi"/>
        </w:rPr>
        <w:t xml:space="preserve">Expansion of Pathways to include a Forest school’s element for the Estate </w:t>
      </w:r>
    </w:p>
    <w:p w14:paraId="0F79FAF0" w14:textId="16413D6B" w:rsidR="00EE713F" w:rsidRPr="00EE713F" w:rsidRDefault="00EE713F" w:rsidP="00682253">
      <w:pPr>
        <w:pStyle w:val="ListParagraph"/>
        <w:shd w:val="clear" w:color="auto" w:fill="FFFFFF"/>
        <w:spacing w:before="0" w:after="0"/>
        <w:ind w:left="1440" w:right="23" w:firstLine="0"/>
        <w:rPr>
          <w:rFonts w:asciiTheme="minorHAnsi" w:hAnsiTheme="minorHAnsi" w:cstheme="minorHAnsi"/>
        </w:rPr>
      </w:pPr>
      <w:r w:rsidRPr="00EE713F">
        <w:rPr>
          <w:rFonts w:asciiTheme="minorHAnsi" w:hAnsiTheme="minorHAnsi" w:cstheme="minorHAnsi"/>
        </w:rPr>
        <w:t xml:space="preserve">Management pathway </w:t>
      </w:r>
    </w:p>
    <w:p w14:paraId="145F8F04" w14:textId="75A1B057" w:rsidR="00EE713F" w:rsidRDefault="009D52BC" w:rsidP="00FC42C6">
      <w:pPr>
        <w:pStyle w:val="ListParagraph"/>
        <w:numPr>
          <w:ilvl w:val="0"/>
          <w:numId w:val="27"/>
        </w:numPr>
        <w:shd w:val="clear" w:color="auto" w:fill="FFFFFF"/>
        <w:spacing w:before="0" w:after="0"/>
        <w:ind w:left="1418" w:right="23" w:hanging="425"/>
        <w:rPr>
          <w:rFonts w:asciiTheme="minorHAnsi" w:hAnsiTheme="minorHAnsi" w:cstheme="minorHAnsi"/>
        </w:rPr>
      </w:pPr>
      <w:r>
        <w:rPr>
          <w:rFonts w:asciiTheme="minorHAnsi" w:hAnsiTheme="minorHAnsi" w:cstheme="minorHAnsi"/>
        </w:rPr>
        <w:t>C</w:t>
      </w:r>
      <w:r w:rsidR="00EE713F" w:rsidRPr="009D52BC">
        <w:rPr>
          <w:rFonts w:asciiTheme="minorHAnsi" w:hAnsiTheme="minorHAnsi" w:cstheme="minorHAnsi"/>
        </w:rPr>
        <w:t>omputing to include coding for Journey 2 students, Online safety for all students</w:t>
      </w:r>
      <w:r w:rsidR="00145DB5" w:rsidRPr="009D52BC">
        <w:rPr>
          <w:rFonts w:asciiTheme="minorHAnsi" w:hAnsiTheme="minorHAnsi" w:cstheme="minorHAnsi"/>
        </w:rPr>
        <w:t xml:space="preserve"> linked to RSHE. Basic IT skills training including MS Office skills training</w:t>
      </w:r>
      <w:r w:rsidRPr="009D52BC">
        <w:rPr>
          <w:rFonts w:asciiTheme="minorHAnsi" w:hAnsiTheme="minorHAnsi" w:cstheme="minorHAnsi"/>
        </w:rPr>
        <w:t xml:space="preserve"> </w:t>
      </w:r>
      <w:r w:rsidR="00145DB5" w:rsidRPr="009D52BC">
        <w:rPr>
          <w:rFonts w:asciiTheme="minorHAnsi" w:hAnsiTheme="minorHAnsi" w:cstheme="minorHAnsi"/>
        </w:rPr>
        <w:t>for J2 &amp; J3</w:t>
      </w:r>
    </w:p>
    <w:p w14:paraId="279D6D4F" w14:textId="77777777" w:rsidR="006F47D5" w:rsidRDefault="006F47D5" w:rsidP="006F47D5">
      <w:pPr>
        <w:pStyle w:val="ListParagraph"/>
        <w:shd w:val="clear" w:color="auto" w:fill="FFFFFF"/>
        <w:spacing w:before="0" w:after="0"/>
        <w:ind w:left="1418" w:right="23" w:firstLine="0"/>
        <w:rPr>
          <w:rFonts w:asciiTheme="minorHAnsi" w:hAnsiTheme="minorHAnsi" w:cstheme="minorHAnsi"/>
        </w:rPr>
      </w:pPr>
    </w:p>
    <w:p w14:paraId="764D7B5B" w14:textId="00879B6E" w:rsidR="004642A8" w:rsidRDefault="004642A8" w:rsidP="00FC42C6">
      <w:pPr>
        <w:pStyle w:val="ListParagraph"/>
        <w:shd w:val="clear" w:color="auto" w:fill="FFFFFF"/>
        <w:spacing w:before="0" w:after="0"/>
        <w:ind w:left="709" w:right="23" w:firstLine="0"/>
        <w:rPr>
          <w:rFonts w:asciiTheme="minorHAnsi" w:hAnsiTheme="minorHAnsi" w:cstheme="minorHAnsi"/>
        </w:rPr>
      </w:pPr>
      <w:r w:rsidRPr="00901C4F">
        <w:rPr>
          <w:rFonts w:asciiTheme="minorHAnsi" w:hAnsiTheme="minorHAnsi" w:cstheme="minorHAnsi"/>
          <w:u w:val="single"/>
        </w:rPr>
        <w:t>Behaviour and Attitudes</w:t>
      </w:r>
    </w:p>
    <w:p w14:paraId="658BC7CD" w14:textId="77777777" w:rsidR="004642A8" w:rsidRPr="009D52BC" w:rsidRDefault="004642A8" w:rsidP="006F47D5">
      <w:pPr>
        <w:pStyle w:val="ListParagraph"/>
        <w:shd w:val="clear" w:color="auto" w:fill="FFFFFF"/>
        <w:spacing w:before="0" w:after="0"/>
        <w:ind w:left="1418" w:right="23" w:firstLine="0"/>
        <w:rPr>
          <w:rFonts w:asciiTheme="minorHAnsi" w:hAnsiTheme="minorHAnsi" w:cstheme="minorHAnsi"/>
        </w:rPr>
      </w:pPr>
    </w:p>
    <w:p w14:paraId="3D15375D" w14:textId="04561B09" w:rsidR="00650B92" w:rsidRPr="00901C4F" w:rsidRDefault="004642A8" w:rsidP="004642A8">
      <w:pPr>
        <w:pStyle w:val="ListParagraph"/>
        <w:numPr>
          <w:ilvl w:val="0"/>
          <w:numId w:val="30"/>
        </w:numPr>
        <w:shd w:val="clear" w:color="auto" w:fill="FFFFFF"/>
        <w:spacing w:before="0" w:after="0"/>
        <w:ind w:left="1418" w:right="23" w:hanging="436"/>
        <w:rPr>
          <w:rFonts w:asciiTheme="minorHAnsi" w:hAnsiTheme="minorHAnsi" w:cstheme="minorHAnsi"/>
        </w:rPr>
      </w:pPr>
      <w:r w:rsidRPr="00901C4F">
        <w:rPr>
          <w:rFonts w:asciiTheme="minorHAnsi" w:hAnsiTheme="minorHAnsi" w:cstheme="minorHAnsi"/>
        </w:rPr>
        <w:t xml:space="preserve">Students who have attendance of less than 80% </w:t>
      </w:r>
      <w:r w:rsidR="007A43E3">
        <w:rPr>
          <w:rFonts w:asciiTheme="minorHAnsi" w:hAnsiTheme="minorHAnsi" w:cstheme="minorHAnsi"/>
        </w:rPr>
        <w:t>would</w:t>
      </w:r>
      <w:r w:rsidRPr="00901C4F">
        <w:rPr>
          <w:rFonts w:asciiTheme="minorHAnsi" w:hAnsiTheme="minorHAnsi" w:cstheme="minorHAnsi"/>
        </w:rPr>
        <w:t xml:space="preserve"> receive a number of</w:t>
      </w:r>
      <w:r w:rsidR="003A61E2">
        <w:rPr>
          <w:rFonts w:asciiTheme="minorHAnsi" w:hAnsiTheme="minorHAnsi" w:cstheme="minorHAnsi"/>
        </w:rPr>
        <w:t xml:space="preserve"> </w:t>
      </w:r>
      <w:r w:rsidRPr="00901C4F">
        <w:rPr>
          <w:rFonts w:asciiTheme="minorHAnsi" w:hAnsiTheme="minorHAnsi" w:cstheme="minorHAnsi"/>
        </w:rPr>
        <w:t xml:space="preserve">interventions 2023-24). Target for these students to improve their attendance by 10% on average. </w:t>
      </w:r>
    </w:p>
    <w:p w14:paraId="24DB6EED" w14:textId="77777777" w:rsidR="00147FCC" w:rsidRDefault="002B79C3" w:rsidP="004642A8">
      <w:pPr>
        <w:pStyle w:val="ListParagraph"/>
        <w:numPr>
          <w:ilvl w:val="0"/>
          <w:numId w:val="30"/>
        </w:numPr>
        <w:shd w:val="clear" w:color="auto" w:fill="FFFFFF"/>
        <w:spacing w:before="0" w:after="0"/>
        <w:ind w:left="1418" w:right="23" w:hanging="436"/>
        <w:rPr>
          <w:rFonts w:asciiTheme="minorHAnsi" w:hAnsiTheme="minorHAnsi" w:cstheme="minorHAnsi"/>
        </w:rPr>
      </w:pPr>
      <w:r w:rsidRPr="00650B92">
        <w:rPr>
          <w:rFonts w:asciiTheme="minorHAnsi" w:hAnsiTheme="minorHAnsi" w:cstheme="minorHAnsi"/>
        </w:rPr>
        <w:t>Reflective practice sessions with all students who have been subject to an RPI. Sessions to include using tailored symbols</w:t>
      </w:r>
      <w:r w:rsidR="00157F5A">
        <w:rPr>
          <w:rFonts w:asciiTheme="minorHAnsi" w:hAnsiTheme="minorHAnsi" w:cstheme="minorHAnsi"/>
        </w:rPr>
        <w:t xml:space="preserve"> </w:t>
      </w:r>
      <w:r w:rsidRPr="00650B92">
        <w:rPr>
          <w:rFonts w:asciiTheme="minorHAnsi" w:hAnsiTheme="minorHAnsi" w:cstheme="minorHAnsi"/>
        </w:rPr>
        <w:t>and comic strip resources. Target 10% reduction in RP</w:t>
      </w:r>
      <w:r w:rsidR="00157F5A">
        <w:rPr>
          <w:rFonts w:asciiTheme="minorHAnsi" w:hAnsiTheme="minorHAnsi" w:cstheme="minorHAnsi"/>
        </w:rPr>
        <w:t>.</w:t>
      </w:r>
    </w:p>
    <w:p w14:paraId="7D805D1B" w14:textId="0610A418" w:rsidR="003A61E2" w:rsidRDefault="002B79C3" w:rsidP="00FC42C6">
      <w:pPr>
        <w:pStyle w:val="ListParagraph"/>
        <w:numPr>
          <w:ilvl w:val="0"/>
          <w:numId w:val="30"/>
        </w:numPr>
        <w:shd w:val="clear" w:color="auto" w:fill="FFFFFF"/>
        <w:spacing w:before="0" w:after="0"/>
        <w:ind w:left="1418" w:right="23" w:hanging="425"/>
        <w:rPr>
          <w:rFonts w:asciiTheme="minorHAnsi" w:hAnsiTheme="minorHAnsi" w:cstheme="minorHAnsi"/>
        </w:rPr>
      </w:pPr>
      <w:r w:rsidRPr="00650B92">
        <w:rPr>
          <w:rFonts w:asciiTheme="minorHAnsi" w:hAnsiTheme="minorHAnsi" w:cstheme="minorHAnsi"/>
        </w:rPr>
        <w:t>Behaviour referrals to inform suitable interventions. Interventions on offer to include Thrive 1:1 or group support, ELSA,</w:t>
      </w:r>
      <w:r w:rsidR="00157F5A">
        <w:rPr>
          <w:rFonts w:asciiTheme="minorHAnsi" w:hAnsiTheme="minorHAnsi" w:cstheme="minorHAnsi"/>
        </w:rPr>
        <w:t xml:space="preserve"> </w:t>
      </w:r>
      <w:r w:rsidRPr="00650B92">
        <w:rPr>
          <w:rFonts w:asciiTheme="minorHAnsi" w:hAnsiTheme="minorHAnsi" w:cstheme="minorHAnsi"/>
        </w:rPr>
        <w:t>music therapist, mentoring, MYME, learning beyond the classroom</w:t>
      </w:r>
      <w:r w:rsidR="00147FCC">
        <w:rPr>
          <w:rFonts w:asciiTheme="minorHAnsi" w:hAnsiTheme="minorHAnsi" w:cstheme="minorHAnsi"/>
        </w:rPr>
        <w:t>, B</w:t>
      </w:r>
      <w:r w:rsidRPr="00650B92">
        <w:rPr>
          <w:rFonts w:asciiTheme="minorHAnsi" w:hAnsiTheme="minorHAnsi" w:cstheme="minorHAnsi"/>
        </w:rPr>
        <w:t>oxing, drawing, psychotherapy.</w:t>
      </w:r>
      <w:r w:rsidR="00147FCC">
        <w:rPr>
          <w:rFonts w:asciiTheme="minorHAnsi" w:hAnsiTheme="minorHAnsi" w:cstheme="minorHAnsi"/>
        </w:rPr>
        <w:t xml:space="preserve"> </w:t>
      </w:r>
      <w:r w:rsidRPr="00650B92">
        <w:rPr>
          <w:rFonts w:asciiTheme="minorHAnsi" w:hAnsiTheme="minorHAnsi" w:cstheme="minorHAnsi"/>
        </w:rPr>
        <w:t xml:space="preserve">Interventions to be more closely monitored to assess their impact and to inform which steps to be taken next. </w:t>
      </w:r>
    </w:p>
    <w:p w14:paraId="65C60C1D" w14:textId="77777777" w:rsidR="00546673" w:rsidRDefault="00546673" w:rsidP="00546673">
      <w:pPr>
        <w:shd w:val="clear" w:color="auto" w:fill="FFFFFF"/>
        <w:spacing w:before="0" w:after="0"/>
        <w:ind w:left="709" w:right="23"/>
        <w:rPr>
          <w:rFonts w:asciiTheme="minorHAnsi" w:hAnsiTheme="minorHAnsi" w:cstheme="minorHAnsi"/>
          <w:u w:val="single"/>
        </w:rPr>
      </w:pPr>
    </w:p>
    <w:p w14:paraId="42F3F545" w14:textId="7753D2AC" w:rsidR="00546673" w:rsidRPr="00546673" w:rsidRDefault="00546673" w:rsidP="00546673">
      <w:pPr>
        <w:shd w:val="clear" w:color="auto" w:fill="FFFFFF"/>
        <w:spacing w:before="0" w:after="0"/>
        <w:ind w:left="709" w:right="23"/>
        <w:rPr>
          <w:rFonts w:asciiTheme="minorHAnsi" w:hAnsiTheme="minorHAnsi" w:cstheme="minorHAnsi"/>
        </w:rPr>
      </w:pPr>
      <w:r w:rsidRPr="00650B92">
        <w:rPr>
          <w:rFonts w:asciiTheme="minorHAnsi" w:hAnsiTheme="minorHAnsi" w:cstheme="minorHAnsi"/>
          <w:u w:val="single"/>
        </w:rPr>
        <w:t>Personal development</w:t>
      </w:r>
    </w:p>
    <w:p w14:paraId="395545FC" w14:textId="77777777" w:rsidR="008F0D66" w:rsidRDefault="008F0D66" w:rsidP="008F0D66">
      <w:pPr>
        <w:pStyle w:val="ListParagraph"/>
        <w:shd w:val="clear" w:color="auto" w:fill="FFFFFF"/>
        <w:spacing w:before="0" w:after="0"/>
        <w:ind w:left="1418" w:right="23" w:firstLine="0"/>
        <w:rPr>
          <w:rFonts w:asciiTheme="minorHAnsi" w:hAnsiTheme="minorHAnsi" w:cstheme="minorHAnsi"/>
        </w:rPr>
      </w:pPr>
    </w:p>
    <w:p w14:paraId="43275355" w14:textId="72FB9A45" w:rsidR="008F0D66" w:rsidRDefault="008F0D66" w:rsidP="004642A8">
      <w:pPr>
        <w:pStyle w:val="ListParagraph"/>
        <w:numPr>
          <w:ilvl w:val="0"/>
          <w:numId w:val="30"/>
        </w:numPr>
        <w:shd w:val="clear" w:color="auto" w:fill="FFFFFF"/>
        <w:spacing w:before="0" w:after="0"/>
        <w:ind w:left="1418" w:right="23" w:hanging="436"/>
        <w:rPr>
          <w:rFonts w:asciiTheme="minorHAnsi" w:hAnsiTheme="minorHAnsi" w:cstheme="minorHAnsi"/>
        </w:rPr>
      </w:pPr>
      <w:r w:rsidRPr="00650B92">
        <w:rPr>
          <w:rFonts w:asciiTheme="minorHAnsi" w:hAnsiTheme="minorHAnsi" w:cstheme="minorHAnsi"/>
        </w:rPr>
        <w:t>Travel training: At least 6 students to be travel trained each term to support independent travel to school</w:t>
      </w:r>
      <w:r>
        <w:rPr>
          <w:rFonts w:asciiTheme="minorHAnsi" w:hAnsiTheme="minorHAnsi" w:cstheme="minorHAnsi"/>
        </w:rPr>
        <w:t>.</w:t>
      </w:r>
    </w:p>
    <w:p w14:paraId="70631C0E" w14:textId="395A50C3" w:rsidR="008F0D66" w:rsidRDefault="008F0D66" w:rsidP="004642A8">
      <w:pPr>
        <w:pStyle w:val="ListParagraph"/>
        <w:numPr>
          <w:ilvl w:val="0"/>
          <w:numId w:val="30"/>
        </w:numPr>
        <w:shd w:val="clear" w:color="auto" w:fill="FFFFFF"/>
        <w:spacing w:before="0" w:after="0"/>
        <w:ind w:left="1418" w:right="23" w:hanging="436"/>
        <w:rPr>
          <w:rFonts w:asciiTheme="minorHAnsi" w:hAnsiTheme="minorHAnsi" w:cstheme="minorHAnsi"/>
        </w:rPr>
      </w:pPr>
      <w:r w:rsidRPr="00650B92">
        <w:rPr>
          <w:rFonts w:asciiTheme="minorHAnsi" w:hAnsiTheme="minorHAnsi" w:cstheme="minorHAnsi"/>
        </w:rPr>
        <w:t>EHCP PFA outcomes to accurately match student preferred outcomes</w:t>
      </w:r>
    </w:p>
    <w:p w14:paraId="77D2FB90" w14:textId="0DA535E6" w:rsidR="008F0D66" w:rsidRDefault="008F0D66" w:rsidP="004642A8">
      <w:pPr>
        <w:pStyle w:val="ListParagraph"/>
        <w:numPr>
          <w:ilvl w:val="0"/>
          <w:numId w:val="30"/>
        </w:numPr>
        <w:shd w:val="clear" w:color="auto" w:fill="FFFFFF"/>
        <w:spacing w:before="0" w:after="0"/>
        <w:ind w:left="1418" w:right="23" w:hanging="436"/>
        <w:rPr>
          <w:rFonts w:asciiTheme="minorHAnsi" w:hAnsiTheme="minorHAnsi" w:cstheme="minorHAnsi"/>
        </w:rPr>
      </w:pPr>
      <w:r w:rsidRPr="00650B92">
        <w:rPr>
          <w:rFonts w:asciiTheme="minorHAnsi" w:hAnsiTheme="minorHAnsi" w:cstheme="minorHAnsi"/>
        </w:rPr>
        <w:t xml:space="preserve">Section A outcomes to match Section E PFA outcomes by years 9/10) alongside the sharing of </w:t>
      </w:r>
      <w:r w:rsidR="00A20690" w:rsidRPr="00650B92">
        <w:rPr>
          <w:rFonts w:asciiTheme="minorHAnsi" w:hAnsiTheme="minorHAnsi" w:cstheme="minorHAnsi"/>
        </w:rPr>
        <w:t>short-term</w:t>
      </w:r>
      <w:r w:rsidRPr="00650B92">
        <w:rPr>
          <w:rFonts w:asciiTheme="minorHAnsi" w:hAnsiTheme="minorHAnsi" w:cstheme="minorHAnsi"/>
        </w:rPr>
        <w:t xml:space="preserve"> outcomes with</w:t>
      </w:r>
      <w:r w:rsidR="005A7D75">
        <w:rPr>
          <w:rFonts w:asciiTheme="minorHAnsi" w:hAnsiTheme="minorHAnsi" w:cstheme="minorHAnsi"/>
        </w:rPr>
        <w:t xml:space="preserve"> </w:t>
      </w:r>
      <w:r w:rsidRPr="00650B92">
        <w:rPr>
          <w:rFonts w:asciiTheme="minorHAnsi" w:hAnsiTheme="minorHAnsi" w:cstheme="minorHAnsi"/>
        </w:rPr>
        <w:t>subject specific teachers</w:t>
      </w:r>
      <w:r w:rsidR="005A7D75">
        <w:rPr>
          <w:rFonts w:asciiTheme="minorHAnsi" w:hAnsiTheme="minorHAnsi" w:cstheme="minorHAnsi"/>
        </w:rPr>
        <w:t>.</w:t>
      </w:r>
    </w:p>
    <w:p w14:paraId="5ED8FC7D" w14:textId="77777777" w:rsidR="00D148ED" w:rsidRDefault="008F0D66" w:rsidP="004642A8">
      <w:pPr>
        <w:pStyle w:val="ListParagraph"/>
        <w:numPr>
          <w:ilvl w:val="0"/>
          <w:numId w:val="30"/>
        </w:numPr>
        <w:shd w:val="clear" w:color="auto" w:fill="FFFFFF"/>
        <w:spacing w:before="0" w:after="0"/>
        <w:ind w:left="1418" w:right="23" w:hanging="436"/>
        <w:rPr>
          <w:rFonts w:asciiTheme="minorHAnsi" w:hAnsiTheme="minorHAnsi" w:cstheme="minorHAnsi"/>
        </w:rPr>
      </w:pPr>
      <w:r w:rsidRPr="00650B92">
        <w:rPr>
          <w:rFonts w:asciiTheme="minorHAnsi" w:hAnsiTheme="minorHAnsi" w:cstheme="minorHAnsi"/>
        </w:rPr>
        <w:t>Further develop links with the local community, which help to promote active</w:t>
      </w:r>
      <w:r w:rsidR="002B79C3" w:rsidRPr="00650B92">
        <w:rPr>
          <w:rFonts w:asciiTheme="minorHAnsi" w:hAnsiTheme="minorHAnsi" w:cstheme="minorHAnsi"/>
        </w:rPr>
        <w:br/>
        <w:t>citizenship within our student community</w:t>
      </w:r>
      <w:r w:rsidR="00D148ED">
        <w:rPr>
          <w:rFonts w:asciiTheme="minorHAnsi" w:hAnsiTheme="minorHAnsi" w:cstheme="minorHAnsi"/>
        </w:rPr>
        <w:t>.</w:t>
      </w:r>
    </w:p>
    <w:p w14:paraId="011C730E" w14:textId="6F975668" w:rsidR="009F5ADA" w:rsidRDefault="00D148ED" w:rsidP="00B73628">
      <w:pPr>
        <w:pStyle w:val="ListParagraph"/>
        <w:numPr>
          <w:ilvl w:val="0"/>
          <w:numId w:val="30"/>
        </w:numPr>
        <w:shd w:val="clear" w:color="auto" w:fill="FFFFFF"/>
        <w:spacing w:before="0" w:after="0"/>
        <w:ind w:left="1418" w:right="23" w:hanging="436"/>
        <w:rPr>
          <w:rFonts w:asciiTheme="minorHAnsi" w:hAnsiTheme="minorHAnsi" w:cstheme="minorHAnsi"/>
        </w:rPr>
      </w:pPr>
      <w:r w:rsidRPr="00D148ED">
        <w:rPr>
          <w:rFonts w:asciiTheme="minorHAnsi" w:hAnsiTheme="minorHAnsi" w:cstheme="minorHAnsi"/>
        </w:rPr>
        <w:t xml:space="preserve">Student Voice involved to lead at least </w:t>
      </w:r>
      <w:r w:rsidR="00D40B48" w:rsidRPr="00D148ED">
        <w:rPr>
          <w:rFonts w:asciiTheme="minorHAnsi" w:hAnsiTheme="minorHAnsi" w:cstheme="minorHAnsi"/>
        </w:rPr>
        <w:t>six</w:t>
      </w:r>
      <w:r w:rsidRPr="00D148ED">
        <w:rPr>
          <w:rFonts w:asciiTheme="minorHAnsi" w:hAnsiTheme="minorHAnsi" w:cstheme="minorHAnsi"/>
        </w:rPr>
        <w:t xml:space="preserve"> charitable events per year. Students to be involved in managing school concerts and shows</w:t>
      </w:r>
      <w:r w:rsidR="009F5ADA">
        <w:rPr>
          <w:rFonts w:asciiTheme="minorHAnsi" w:hAnsiTheme="minorHAnsi" w:cstheme="minorHAnsi"/>
        </w:rPr>
        <w:t>.</w:t>
      </w:r>
      <w:r w:rsidRPr="00D148ED">
        <w:rPr>
          <w:rFonts w:asciiTheme="minorHAnsi" w:hAnsiTheme="minorHAnsi" w:cstheme="minorHAnsi"/>
        </w:rPr>
        <w:t xml:space="preserve"> </w:t>
      </w:r>
    </w:p>
    <w:p w14:paraId="70ABC323" w14:textId="1F96B0DA" w:rsidR="00D148ED" w:rsidRPr="00D148ED" w:rsidRDefault="00D148ED" w:rsidP="00B73628">
      <w:pPr>
        <w:pStyle w:val="ListParagraph"/>
        <w:numPr>
          <w:ilvl w:val="0"/>
          <w:numId w:val="30"/>
        </w:numPr>
        <w:shd w:val="clear" w:color="auto" w:fill="FFFFFF"/>
        <w:spacing w:before="0" w:after="0"/>
        <w:ind w:left="1418" w:right="23" w:hanging="436"/>
        <w:rPr>
          <w:rFonts w:asciiTheme="minorHAnsi" w:hAnsiTheme="minorHAnsi" w:cstheme="minorHAnsi"/>
        </w:rPr>
      </w:pPr>
      <w:r w:rsidRPr="009F5ADA">
        <w:rPr>
          <w:rFonts w:asciiTheme="minorHAnsi" w:hAnsiTheme="minorHAnsi" w:cstheme="minorHAnsi"/>
        </w:rPr>
        <w:t>Thrive to be fully implemented supporting improved self-regulation and confidence alongside improved social and</w:t>
      </w:r>
      <w:r w:rsidR="009F5ADA">
        <w:rPr>
          <w:rFonts w:asciiTheme="minorHAnsi" w:hAnsiTheme="minorHAnsi" w:cstheme="minorHAnsi"/>
        </w:rPr>
        <w:t xml:space="preserve"> </w:t>
      </w:r>
      <w:r w:rsidRPr="009F5ADA">
        <w:rPr>
          <w:rFonts w:asciiTheme="minorHAnsi" w:hAnsiTheme="minorHAnsi" w:cstheme="minorHAnsi"/>
        </w:rPr>
        <w:t xml:space="preserve">emotional skills (assessed through PSHE/RSHE) </w:t>
      </w:r>
    </w:p>
    <w:p w14:paraId="1FE5E1E6" w14:textId="4F9ABA8F" w:rsidR="00B85095" w:rsidRDefault="00D148ED" w:rsidP="002D0830">
      <w:pPr>
        <w:pStyle w:val="ListParagraph"/>
        <w:numPr>
          <w:ilvl w:val="0"/>
          <w:numId w:val="30"/>
        </w:numPr>
        <w:shd w:val="clear" w:color="auto" w:fill="FFFFFF"/>
        <w:spacing w:before="0" w:after="0"/>
        <w:ind w:left="1418" w:right="-281" w:hanging="436"/>
        <w:rPr>
          <w:rFonts w:asciiTheme="minorHAnsi" w:hAnsiTheme="minorHAnsi" w:cstheme="minorHAnsi"/>
        </w:rPr>
      </w:pPr>
      <w:r w:rsidRPr="009F5ADA">
        <w:rPr>
          <w:rFonts w:asciiTheme="minorHAnsi" w:hAnsiTheme="minorHAnsi" w:cstheme="minorHAnsi"/>
        </w:rPr>
        <w:lastRenderedPageBreak/>
        <w:t xml:space="preserve">Embed “right time learning” within </w:t>
      </w:r>
      <w:r w:rsidR="002D0830">
        <w:rPr>
          <w:rFonts w:asciiTheme="minorHAnsi" w:hAnsiTheme="minorHAnsi" w:cstheme="minorHAnsi"/>
        </w:rPr>
        <w:t>the</w:t>
      </w:r>
      <w:r w:rsidRPr="009F5ADA">
        <w:rPr>
          <w:rFonts w:asciiTheme="minorHAnsi" w:hAnsiTheme="minorHAnsi" w:cstheme="minorHAnsi"/>
        </w:rPr>
        <w:t xml:space="preserve"> curriculum for each key stage and for each Journey</w:t>
      </w:r>
      <w:r w:rsidR="009F5ADA">
        <w:rPr>
          <w:rFonts w:asciiTheme="minorHAnsi" w:hAnsiTheme="minorHAnsi" w:cstheme="minorHAnsi"/>
        </w:rPr>
        <w:t>.</w:t>
      </w:r>
    </w:p>
    <w:p w14:paraId="4C8F5B18" w14:textId="77777777" w:rsidR="002D0830" w:rsidRDefault="002D0830" w:rsidP="002D0830">
      <w:pPr>
        <w:shd w:val="clear" w:color="auto" w:fill="FFFFFF"/>
        <w:spacing w:before="0" w:after="0"/>
        <w:ind w:right="-281"/>
        <w:rPr>
          <w:rFonts w:asciiTheme="minorHAnsi" w:hAnsiTheme="minorHAnsi" w:cstheme="minorHAnsi"/>
        </w:rPr>
      </w:pPr>
    </w:p>
    <w:p w14:paraId="525D9D5E" w14:textId="0290B403" w:rsidR="00FC052B" w:rsidRDefault="00D148ED" w:rsidP="00546673">
      <w:pPr>
        <w:pStyle w:val="ListParagraph"/>
        <w:shd w:val="clear" w:color="auto" w:fill="FFFFFF"/>
        <w:spacing w:before="0" w:after="0"/>
        <w:ind w:left="851" w:right="23" w:firstLine="0"/>
        <w:rPr>
          <w:rFonts w:asciiTheme="minorHAnsi" w:hAnsiTheme="minorHAnsi" w:cstheme="minorHAnsi"/>
          <w:u w:val="single"/>
        </w:rPr>
      </w:pPr>
      <w:r w:rsidRPr="00FC052B">
        <w:rPr>
          <w:rFonts w:asciiTheme="minorHAnsi" w:hAnsiTheme="minorHAnsi" w:cstheme="minorHAnsi"/>
          <w:u w:val="single"/>
        </w:rPr>
        <w:t xml:space="preserve">Sixth Form </w:t>
      </w:r>
    </w:p>
    <w:p w14:paraId="480CFBAD" w14:textId="77777777" w:rsidR="006663DC" w:rsidRDefault="006663DC" w:rsidP="00B85095">
      <w:pPr>
        <w:pStyle w:val="ListParagraph"/>
        <w:shd w:val="clear" w:color="auto" w:fill="FFFFFF"/>
        <w:spacing w:before="0" w:after="0"/>
        <w:ind w:left="1418" w:right="23" w:firstLine="0"/>
        <w:rPr>
          <w:rFonts w:asciiTheme="minorHAnsi" w:hAnsiTheme="minorHAnsi" w:cstheme="minorHAnsi"/>
          <w:u w:val="single"/>
        </w:rPr>
      </w:pPr>
    </w:p>
    <w:p w14:paraId="284BF9A7" w14:textId="2F3CF562" w:rsidR="006663DC" w:rsidRPr="006663DC" w:rsidRDefault="006663DC" w:rsidP="006663DC">
      <w:pPr>
        <w:pStyle w:val="ListParagraph"/>
        <w:numPr>
          <w:ilvl w:val="0"/>
          <w:numId w:val="30"/>
        </w:numPr>
        <w:shd w:val="clear" w:color="auto" w:fill="FFFFFF"/>
        <w:spacing w:before="0" w:after="0"/>
        <w:ind w:left="1560" w:right="23" w:hanging="567"/>
      </w:pPr>
      <w:r w:rsidRPr="006663DC">
        <w:rPr>
          <w:rFonts w:asciiTheme="minorHAnsi" w:hAnsiTheme="minorHAnsi" w:cstheme="minorHAnsi"/>
        </w:rPr>
        <w:t xml:space="preserve">All Sixth form students </w:t>
      </w:r>
      <w:r>
        <w:rPr>
          <w:rFonts w:asciiTheme="minorHAnsi" w:hAnsiTheme="minorHAnsi" w:cstheme="minorHAnsi"/>
        </w:rPr>
        <w:t>would</w:t>
      </w:r>
      <w:r w:rsidRPr="006663DC">
        <w:rPr>
          <w:rFonts w:asciiTheme="minorHAnsi" w:hAnsiTheme="minorHAnsi" w:cstheme="minorHAnsi"/>
        </w:rPr>
        <w:t xml:space="preserve"> complete at least one OCR qualification each year and another qualification if they are Journey 2/3 students by the end of key stage 4/5. </w:t>
      </w:r>
    </w:p>
    <w:p w14:paraId="0CD8A58B" w14:textId="77777777" w:rsidR="006A3939" w:rsidRPr="006A3939" w:rsidRDefault="006663DC" w:rsidP="006663DC">
      <w:pPr>
        <w:pStyle w:val="ListParagraph"/>
        <w:numPr>
          <w:ilvl w:val="0"/>
          <w:numId w:val="30"/>
        </w:numPr>
        <w:shd w:val="clear" w:color="auto" w:fill="FFFFFF"/>
        <w:spacing w:before="0" w:after="0"/>
        <w:ind w:left="1560" w:right="23" w:hanging="567"/>
      </w:pPr>
      <w:r w:rsidRPr="006663DC">
        <w:rPr>
          <w:rFonts w:asciiTheme="minorHAnsi" w:hAnsiTheme="minorHAnsi" w:cstheme="minorHAnsi"/>
        </w:rPr>
        <w:t>All year 12, 13 and 14 Journey 2 and 3 students have access each academic year to high quality work experience.</w:t>
      </w:r>
    </w:p>
    <w:p w14:paraId="4A170F10" w14:textId="24F40C95" w:rsidR="00C16FD6" w:rsidRPr="00C16FD6" w:rsidRDefault="00C16FD6" w:rsidP="006663DC">
      <w:pPr>
        <w:pStyle w:val="ListParagraph"/>
        <w:numPr>
          <w:ilvl w:val="0"/>
          <w:numId w:val="30"/>
        </w:numPr>
        <w:shd w:val="clear" w:color="auto" w:fill="FFFFFF"/>
        <w:spacing w:before="0" w:after="0"/>
        <w:ind w:left="1560" w:right="23" w:hanging="567"/>
      </w:pPr>
      <w:r w:rsidRPr="006663DC">
        <w:rPr>
          <w:rFonts w:asciiTheme="minorHAnsi" w:hAnsiTheme="minorHAnsi" w:cstheme="minorHAnsi"/>
        </w:rPr>
        <w:t xml:space="preserve">All Journey 1, 6th form students, </w:t>
      </w:r>
      <w:r>
        <w:rPr>
          <w:rFonts w:asciiTheme="minorHAnsi" w:hAnsiTheme="minorHAnsi" w:cstheme="minorHAnsi"/>
        </w:rPr>
        <w:t xml:space="preserve">to </w:t>
      </w:r>
      <w:r w:rsidRPr="006663DC">
        <w:rPr>
          <w:rFonts w:asciiTheme="minorHAnsi" w:hAnsiTheme="minorHAnsi" w:cstheme="minorHAnsi"/>
        </w:rPr>
        <w:t>have the opportunity each week to apply their skills, knowledge and understanding in a</w:t>
      </w:r>
      <w:r w:rsidR="00BE3101">
        <w:rPr>
          <w:rFonts w:asciiTheme="minorHAnsi" w:hAnsiTheme="minorHAnsi" w:cstheme="minorHAnsi"/>
        </w:rPr>
        <w:t xml:space="preserve"> </w:t>
      </w:r>
      <w:r w:rsidRPr="006663DC">
        <w:rPr>
          <w:rFonts w:asciiTheme="minorHAnsi" w:hAnsiTheme="minorHAnsi" w:cstheme="minorHAnsi"/>
        </w:rPr>
        <w:t>context outside of school</w:t>
      </w:r>
      <w:r w:rsidR="00BE3101">
        <w:rPr>
          <w:rFonts w:asciiTheme="minorHAnsi" w:hAnsiTheme="minorHAnsi" w:cstheme="minorHAnsi"/>
        </w:rPr>
        <w:t>.</w:t>
      </w:r>
    </w:p>
    <w:p w14:paraId="784229D9" w14:textId="7C2E3927" w:rsidR="006663DC" w:rsidRPr="006663DC" w:rsidRDefault="00C16FD6" w:rsidP="006663DC">
      <w:pPr>
        <w:pStyle w:val="ListParagraph"/>
        <w:numPr>
          <w:ilvl w:val="0"/>
          <w:numId w:val="30"/>
        </w:numPr>
        <w:shd w:val="clear" w:color="auto" w:fill="FFFFFF"/>
        <w:spacing w:before="0" w:after="0"/>
        <w:ind w:left="1560" w:right="23" w:hanging="567"/>
      </w:pPr>
      <w:r w:rsidRPr="006663DC">
        <w:rPr>
          <w:rFonts w:asciiTheme="minorHAnsi" w:hAnsiTheme="minorHAnsi" w:cstheme="minorHAnsi"/>
        </w:rPr>
        <w:t xml:space="preserve">Career lessons led by the Job Coach </w:t>
      </w:r>
      <w:r w:rsidR="005752A3">
        <w:rPr>
          <w:rFonts w:asciiTheme="minorHAnsi" w:hAnsiTheme="minorHAnsi" w:cstheme="minorHAnsi"/>
        </w:rPr>
        <w:t>had been</w:t>
      </w:r>
      <w:r w:rsidRPr="006663DC">
        <w:rPr>
          <w:rFonts w:asciiTheme="minorHAnsi" w:hAnsiTheme="minorHAnsi" w:cstheme="minorHAnsi"/>
        </w:rPr>
        <w:t xml:space="preserve"> effective and link</w:t>
      </w:r>
      <w:r w:rsidR="005752A3">
        <w:rPr>
          <w:rFonts w:asciiTheme="minorHAnsi" w:hAnsiTheme="minorHAnsi" w:cstheme="minorHAnsi"/>
        </w:rPr>
        <w:t>ed</w:t>
      </w:r>
      <w:r w:rsidRPr="006663DC">
        <w:rPr>
          <w:rFonts w:asciiTheme="minorHAnsi" w:hAnsiTheme="minorHAnsi" w:cstheme="minorHAnsi"/>
        </w:rPr>
        <w:t xml:space="preserve"> to the curriculum, employment and leisure opportunities.</w:t>
      </w:r>
      <w:r w:rsidR="00BE3101" w:rsidRPr="006663DC">
        <w:rPr>
          <w:rFonts w:asciiTheme="minorHAnsi" w:hAnsiTheme="minorHAnsi" w:cstheme="minorHAnsi"/>
        </w:rPr>
        <w:t xml:space="preserve"> </w:t>
      </w:r>
      <w:r w:rsidR="006663DC" w:rsidRPr="006663DC">
        <w:rPr>
          <w:rFonts w:asciiTheme="minorHAnsi" w:hAnsiTheme="minorHAnsi" w:cstheme="minorHAnsi"/>
        </w:rPr>
        <w:br/>
      </w:r>
    </w:p>
    <w:p w14:paraId="1FA2310D" w14:textId="77777777" w:rsidR="006663DC" w:rsidRDefault="006663DC" w:rsidP="006663DC">
      <w:pPr>
        <w:shd w:val="clear" w:color="auto" w:fill="FFFFFF"/>
        <w:spacing w:before="0" w:after="0"/>
        <w:ind w:right="23"/>
        <w:rPr>
          <w:rFonts w:asciiTheme="minorHAnsi" w:hAnsiTheme="minorHAnsi" w:cstheme="minorHAnsi"/>
        </w:rPr>
      </w:pPr>
    </w:p>
    <w:p w14:paraId="63E9580B" w14:textId="606AED53" w:rsidR="006663DC" w:rsidRDefault="002E275E" w:rsidP="006D5A81">
      <w:pPr>
        <w:shd w:val="clear" w:color="auto" w:fill="FFFFFF"/>
        <w:spacing w:before="0" w:after="0"/>
        <w:ind w:left="142" w:right="23"/>
        <w:rPr>
          <w:rFonts w:asciiTheme="minorHAnsi" w:hAnsiTheme="minorHAnsi" w:cstheme="minorHAnsi"/>
        </w:rPr>
      </w:pPr>
      <w:r w:rsidRPr="00BF13FC">
        <w:rPr>
          <w:rFonts w:asciiTheme="minorHAnsi" w:hAnsiTheme="minorHAnsi" w:cstheme="minorHAnsi"/>
          <w:b/>
          <w:bCs/>
        </w:rPr>
        <w:t>RECEIVED</w:t>
      </w:r>
      <w:r>
        <w:rPr>
          <w:rFonts w:asciiTheme="minorHAnsi" w:hAnsiTheme="minorHAnsi" w:cstheme="minorHAnsi"/>
        </w:rPr>
        <w:t xml:space="preserve"> the </w:t>
      </w:r>
      <w:r w:rsidR="00BF13FC">
        <w:rPr>
          <w:rFonts w:asciiTheme="minorHAnsi" w:hAnsiTheme="minorHAnsi" w:cstheme="minorHAnsi"/>
        </w:rPr>
        <w:t>Pupil Premium strategy statement 23-2</w:t>
      </w:r>
      <w:r w:rsidR="006D5A81">
        <w:rPr>
          <w:rFonts w:asciiTheme="minorHAnsi" w:hAnsiTheme="minorHAnsi" w:cstheme="minorHAnsi"/>
        </w:rPr>
        <w:t>6</w:t>
      </w:r>
      <w:r w:rsidR="00416345">
        <w:rPr>
          <w:rFonts w:asciiTheme="minorHAnsi" w:hAnsiTheme="minorHAnsi" w:cstheme="minorHAnsi"/>
        </w:rPr>
        <w:t xml:space="preserve">. </w:t>
      </w:r>
      <w:r w:rsidR="006F7130">
        <w:rPr>
          <w:rFonts w:asciiTheme="minorHAnsi" w:hAnsiTheme="minorHAnsi" w:cstheme="minorHAnsi"/>
        </w:rPr>
        <w:t>The</w:t>
      </w:r>
      <w:r w:rsidR="00C25921">
        <w:rPr>
          <w:rFonts w:asciiTheme="minorHAnsi" w:hAnsiTheme="minorHAnsi" w:cstheme="minorHAnsi"/>
        </w:rPr>
        <w:t xml:space="preserve"> </w:t>
      </w:r>
      <w:r w:rsidR="00F65BA0">
        <w:rPr>
          <w:rFonts w:asciiTheme="minorHAnsi" w:hAnsiTheme="minorHAnsi" w:cstheme="minorHAnsi"/>
        </w:rPr>
        <w:t>c</w:t>
      </w:r>
      <w:r w:rsidR="00C25921">
        <w:rPr>
          <w:rFonts w:asciiTheme="minorHAnsi" w:hAnsiTheme="minorHAnsi" w:cstheme="minorHAnsi"/>
        </w:rPr>
        <w:t>urrent role is 134 pupils</w:t>
      </w:r>
      <w:r w:rsidR="00F65BA0">
        <w:rPr>
          <w:rFonts w:asciiTheme="minorHAnsi" w:hAnsiTheme="minorHAnsi" w:cstheme="minorHAnsi"/>
        </w:rPr>
        <w:t xml:space="preserve"> of whom 54%</w:t>
      </w:r>
      <w:r w:rsidR="008E4872">
        <w:rPr>
          <w:rFonts w:asciiTheme="minorHAnsi" w:hAnsiTheme="minorHAnsi" w:cstheme="minorHAnsi"/>
        </w:rPr>
        <w:t xml:space="preserve"> receive PP.</w:t>
      </w:r>
    </w:p>
    <w:p w14:paraId="76C93392" w14:textId="77777777" w:rsidR="0043584B" w:rsidRDefault="0043584B" w:rsidP="00E24BED">
      <w:pPr>
        <w:shd w:val="clear" w:color="auto" w:fill="FFFFFF"/>
        <w:spacing w:before="0" w:after="0"/>
        <w:ind w:left="709" w:right="23"/>
        <w:rPr>
          <w:rFonts w:asciiTheme="minorHAnsi" w:hAnsiTheme="minorHAnsi" w:cstheme="minorHAnsi"/>
        </w:rPr>
      </w:pPr>
    </w:p>
    <w:p w14:paraId="174E2121" w14:textId="77612D11" w:rsidR="0043584B" w:rsidRPr="00220B46" w:rsidRDefault="00220B46" w:rsidP="0043584B">
      <w:pPr>
        <w:spacing w:after="139"/>
        <w:ind w:left="127" w:right="175" w:firstLine="7"/>
        <w:rPr>
          <w:rFonts w:asciiTheme="minorHAnsi" w:hAnsiTheme="minorHAnsi" w:cstheme="minorHAnsi"/>
        </w:rPr>
      </w:pPr>
      <w:r w:rsidRPr="00220B46">
        <w:rPr>
          <w:rFonts w:asciiTheme="minorHAnsi" w:hAnsiTheme="minorHAnsi" w:cstheme="minorHAnsi"/>
        </w:rPr>
        <w:t>The</w:t>
      </w:r>
      <w:r w:rsidR="0043584B" w:rsidRPr="00220B46">
        <w:rPr>
          <w:rFonts w:asciiTheme="minorHAnsi" w:hAnsiTheme="minorHAnsi" w:cstheme="minorHAnsi"/>
        </w:rPr>
        <w:t xml:space="preserve"> aim </w:t>
      </w:r>
      <w:r w:rsidR="0022399A">
        <w:rPr>
          <w:rFonts w:asciiTheme="minorHAnsi" w:hAnsiTheme="minorHAnsi" w:cstheme="minorHAnsi"/>
        </w:rPr>
        <w:t>would be</w:t>
      </w:r>
      <w:r w:rsidR="0043584B" w:rsidRPr="00220B46">
        <w:rPr>
          <w:rFonts w:asciiTheme="minorHAnsi" w:hAnsiTheme="minorHAnsi" w:cstheme="minorHAnsi"/>
        </w:rPr>
        <w:t xml:space="preserve"> to use pupil premium funding to help achieve and sustain positive outcomes for </w:t>
      </w:r>
      <w:r w:rsidR="0037536E">
        <w:rPr>
          <w:rFonts w:asciiTheme="minorHAnsi" w:hAnsiTheme="minorHAnsi" w:cstheme="minorHAnsi"/>
        </w:rPr>
        <w:t>th</w:t>
      </w:r>
      <w:r w:rsidR="00897540">
        <w:rPr>
          <w:rFonts w:asciiTheme="minorHAnsi" w:hAnsiTheme="minorHAnsi" w:cstheme="minorHAnsi"/>
        </w:rPr>
        <w:t>e</w:t>
      </w:r>
      <w:r w:rsidR="0043584B" w:rsidRPr="00220B46">
        <w:rPr>
          <w:rFonts w:asciiTheme="minorHAnsi" w:hAnsiTheme="minorHAnsi" w:cstheme="minorHAnsi"/>
        </w:rPr>
        <w:t xml:space="preserve"> disadvantaged pupils. Whilst socio-economic disadvantage </w:t>
      </w:r>
      <w:r w:rsidR="00897540">
        <w:rPr>
          <w:rFonts w:asciiTheme="minorHAnsi" w:hAnsiTheme="minorHAnsi" w:cstheme="minorHAnsi"/>
        </w:rPr>
        <w:t>would be</w:t>
      </w:r>
      <w:r w:rsidR="0043584B" w:rsidRPr="00220B46">
        <w:rPr>
          <w:rFonts w:asciiTheme="minorHAnsi" w:hAnsiTheme="minorHAnsi" w:cstheme="minorHAnsi"/>
        </w:rPr>
        <w:t xml:space="preserve"> one of the primary challenges </w:t>
      </w:r>
      <w:r w:rsidR="00897540">
        <w:rPr>
          <w:rFonts w:asciiTheme="minorHAnsi" w:hAnsiTheme="minorHAnsi" w:cstheme="minorHAnsi"/>
        </w:rPr>
        <w:t>the</w:t>
      </w:r>
      <w:r w:rsidR="0043584B" w:rsidRPr="00220B46">
        <w:rPr>
          <w:rFonts w:asciiTheme="minorHAnsi" w:hAnsiTheme="minorHAnsi" w:cstheme="minorHAnsi"/>
        </w:rPr>
        <w:t xml:space="preserve"> pupils face, it </w:t>
      </w:r>
      <w:r w:rsidR="00897540">
        <w:rPr>
          <w:rFonts w:asciiTheme="minorHAnsi" w:hAnsiTheme="minorHAnsi" w:cstheme="minorHAnsi"/>
        </w:rPr>
        <w:t>would be</w:t>
      </w:r>
      <w:r w:rsidR="0043584B" w:rsidRPr="00220B46">
        <w:rPr>
          <w:rFonts w:asciiTheme="minorHAnsi" w:hAnsiTheme="minorHAnsi" w:cstheme="minorHAnsi"/>
        </w:rPr>
        <w:t xml:space="preserve"> difficult to compare the different cohorts of pupils who have complex additional learning difficulties. </w:t>
      </w:r>
    </w:p>
    <w:p w14:paraId="2B59A0AB" w14:textId="29EFFB3B" w:rsidR="0043584B" w:rsidRPr="00220B46" w:rsidRDefault="0043584B" w:rsidP="0043584B">
      <w:pPr>
        <w:spacing w:after="207"/>
        <w:ind w:left="142"/>
        <w:rPr>
          <w:rFonts w:asciiTheme="minorHAnsi" w:hAnsiTheme="minorHAnsi" w:cstheme="minorHAnsi"/>
        </w:rPr>
      </w:pPr>
      <w:r w:rsidRPr="00220B46">
        <w:rPr>
          <w:rFonts w:asciiTheme="minorHAnsi" w:hAnsiTheme="minorHAnsi" w:cstheme="minorHAnsi"/>
        </w:rPr>
        <w:t xml:space="preserve">Key to improving outcomes for </w:t>
      </w:r>
      <w:r w:rsidR="00275B86">
        <w:rPr>
          <w:rFonts w:asciiTheme="minorHAnsi" w:hAnsiTheme="minorHAnsi" w:cstheme="minorHAnsi"/>
        </w:rPr>
        <w:t>the</w:t>
      </w:r>
      <w:r w:rsidRPr="00220B46">
        <w:rPr>
          <w:rFonts w:asciiTheme="minorHAnsi" w:hAnsiTheme="minorHAnsi" w:cstheme="minorHAnsi"/>
        </w:rPr>
        <w:t xml:space="preserve"> pupils are</w:t>
      </w:r>
      <w:r w:rsidR="00275B86">
        <w:rPr>
          <w:rFonts w:asciiTheme="minorHAnsi" w:hAnsiTheme="minorHAnsi" w:cstheme="minorHAnsi"/>
        </w:rPr>
        <w:t>:</w:t>
      </w:r>
      <w:r w:rsidRPr="00220B46">
        <w:rPr>
          <w:rFonts w:asciiTheme="minorHAnsi" w:hAnsiTheme="minorHAnsi" w:cstheme="minorHAnsi"/>
        </w:rPr>
        <w:t xml:space="preserve">  </w:t>
      </w:r>
    </w:p>
    <w:p w14:paraId="28758402" w14:textId="77777777" w:rsidR="0043584B" w:rsidRPr="00220B46" w:rsidRDefault="0043584B" w:rsidP="00C06EC3">
      <w:pPr>
        <w:numPr>
          <w:ilvl w:val="0"/>
          <w:numId w:val="31"/>
        </w:numPr>
        <w:spacing w:after="83"/>
        <w:ind w:left="1560" w:hanging="567"/>
        <w:rPr>
          <w:rFonts w:asciiTheme="minorHAnsi" w:hAnsiTheme="minorHAnsi" w:cstheme="minorHAnsi"/>
        </w:rPr>
      </w:pPr>
      <w:r w:rsidRPr="00220B46">
        <w:rPr>
          <w:rFonts w:asciiTheme="minorHAnsi" w:hAnsiTheme="minorHAnsi" w:cstheme="minorHAnsi"/>
        </w:rPr>
        <w:t xml:space="preserve">Engagement with learning (preparedness for learning)  </w:t>
      </w:r>
    </w:p>
    <w:p w14:paraId="7F71D6E0" w14:textId="77777777" w:rsidR="00905782" w:rsidRDefault="0043584B" w:rsidP="00C06EC3">
      <w:pPr>
        <w:numPr>
          <w:ilvl w:val="0"/>
          <w:numId w:val="31"/>
        </w:numPr>
        <w:spacing w:after="46"/>
        <w:ind w:left="1560" w:hanging="567"/>
        <w:rPr>
          <w:rFonts w:asciiTheme="minorHAnsi" w:hAnsiTheme="minorHAnsi" w:cstheme="minorHAnsi"/>
        </w:rPr>
      </w:pPr>
      <w:r w:rsidRPr="00220B46">
        <w:rPr>
          <w:rFonts w:asciiTheme="minorHAnsi" w:hAnsiTheme="minorHAnsi" w:cstheme="minorHAnsi"/>
        </w:rPr>
        <w:t>Social engagement and the development of social skills</w:t>
      </w:r>
    </w:p>
    <w:p w14:paraId="3F5609EF" w14:textId="1177E93D" w:rsidR="0043584B" w:rsidRDefault="00905782" w:rsidP="00C06EC3">
      <w:pPr>
        <w:numPr>
          <w:ilvl w:val="0"/>
          <w:numId w:val="31"/>
        </w:numPr>
        <w:spacing w:after="46"/>
        <w:ind w:left="1560" w:hanging="567"/>
        <w:rPr>
          <w:rFonts w:asciiTheme="minorHAnsi" w:hAnsiTheme="minorHAnsi" w:cstheme="minorHAnsi"/>
        </w:rPr>
      </w:pPr>
      <w:r w:rsidRPr="00220B46">
        <w:rPr>
          <w:rFonts w:asciiTheme="minorHAnsi" w:hAnsiTheme="minorHAnsi" w:cstheme="minorHAnsi"/>
        </w:rPr>
        <w:t>Good attendance</w:t>
      </w:r>
    </w:p>
    <w:p w14:paraId="282BA1FF" w14:textId="4A527ACF" w:rsidR="0043584B" w:rsidRPr="000870B1" w:rsidRDefault="00905782" w:rsidP="00C06EC3">
      <w:pPr>
        <w:numPr>
          <w:ilvl w:val="0"/>
          <w:numId w:val="31"/>
        </w:numPr>
        <w:spacing w:after="46"/>
        <w:ind w:left="1560" w:hanging="567"/>
        <w:rPr>
          <w:rFonts w:asciiTheme="minorHAnsi" w:hAnsiTheme="minorHAnsi" w:cstheme="minorHAnsi"/>
        </w:rPr>
      </w:pPr>
      <w:r w:rsidRPr="00220B46">
        <w:rPr>
          <w:rFonts w:asciiTheme="minorHAnsi" w:hAnsiTheme="minorHAnsi" w:cstheme="minorHAnsi"/>
        </w:rPr>
        <w:t xml:space="preserve">Preparation for Adulthood  </w:t>
      </w:r>
    </w:p>
    <w:p w14:paraId="2CF27B6B" w14:textId="77777777" w:rsidR="0043584B" w:rsidRPr="00220B46" w:rsidRDefault="0043584B" w:rsidP="00C06EC3">
      <w:pPr>
        <w:numPr>
          <w:ilvl w:val="0"/>
          <w:numId w:val="32"/>
        </w:numPr>
        <w:spacing w:after="81"/>
        <w:ind w:left="1560" w:hanging="567"/>
        <w:rPr>
          <w:rFonts w:asciiTheme="minorHAnsi" w:hAnsiTheme="minorHAnsi" w:cstheme="minorHAnsi"/>
        </w:rPr>
      </w:pPr>
      <w:r w:rsidRPr="00220B46">
        <w:rPr>
          <w:rFonts w:asciiTheme="minorHAnsi" w:hAnsiTheme="minorHAnsi" w:cstheme="minorHAnsi"/>
        </w:rPr>
        <w:t xml:space="preserve">Progression to further and higher education  </w:t>
      </w:r>
    </w:p>
    <w:p w14:paraId="6D759228" w14:textId="77777777" w:rsidR="0043584B" w:rsidRPr="00220B46" w:rsidRDefault="0043584B" w:rsidP="00C06EC3">
      <w:pPr>
        <w:numPr>
          <w:ilvl w:val="0"/>
          <w:numId w:val="32"/>
        </w:numPr>
        <w:spacing w:after="82"/>
        <w:ind w:left="1560" w:hanging="567"/>
        <w:rPr>
          <w:rFonts w:asciiTheme="minorHAnsi" w:hAnsiTheme="minorHAnsi" w:cstheme="minorHAnsi"/>
        </w:rPr>
      </w:pPr>
      <w:r w:rsidRPr="00220B46">
        <w:rPr>
          <w:rFonts w:asciiTheme="minorHAnsi" w:hAnsiTheme="minorHAnsi" w:cstheme="minorHAnsi"/>
        </w:rPr>
        <w:t xml:space="preserve">Employability  </w:t>
      </w:r>
    </w:p>
    <w:p w14:paraId="52750403" w14:textId="77777777" w:rsidR="0043584B" w:rsidRPr="00220B46" w:rsidRDefault="0043584B" w:rsidP="00C06EC3">
      <w:pPr>
        <w:numPr>
          <w:ilvl w:val="0"/>
          <w:numId w:val="32"/>
        </w:numPr>
        <w:spacing w:after="0"/>
        <w:ind w:left="1560" w:hanging="567"/>
        <w:rPr>
          <w:rFonts w:asciiTheme="minorHAnsi" w:hAnsiTheme="minorHAnsi" w:cstheme="minorHAnsi"/>
        </w:rPr>
      </w:pPr>
      <w:r w:rsidRPr="00220B46">
        <w:rPr>
          <w:rFonts w:asciiTheme="minorHAnsi" w:hAnsiTheme="minorHAnsi" w:cstheme="minorHAnsi"/>
        </w:rPr>
        <w:t xml:space="preserve">Social opportunities  </w:t>
      </w:r>
    </w:p>
    <w:p w14:paraId="6E27CE1D" w14:textId="3CBC73BF" w:rsidR="0043584B" w:rsidRPr="00220B46" w:rsidRDefault="0043584B" w:rsidP="00C06EC3">
      <w:pPr>
        <w:numPr>
          <w:ilvl w:val="0"/>
          <w:numId w:val="32"/>
        </w:numPr>
        <w:spacing w:after="173" w:line="239" w:lineRule="auto"/>
        <w:ind w:left="1560" w:hanging="567"/>
        <w:rPr>
          <w:rFonts w:asciiTheme="minorHAnsi" w:hAnsiTheme="minorHAnsi" w:cstheme="minorHAnsi"/>
        </w:rPr>
      </w:pPr>
      <w:r w:rsidRPr="00220B46">
        <w:rPr>
          <w:rFonts w:asciiTheme="minorHAnsi" w:hAnsiTheme="minorHAnsi" w:cstheme="minorHAnsi"/>
        </w:rPr>
        <w:t>Independence (independent travel to school, ability to engage with peers, independently support themselves and each other at school, cook their own food etc</w:t>
      </w:r>
      <w:r w:rsidR="00561704">
        <w:rPr>
          <w:rFonts w:asciiTheme="minorHAnsi" w:hAnsiTheme="minorHAnsi" w:cstheme="minorHAnsi"/>
        </w:rPr>
        <w:t>.</w:t>
      </w:r>
    </w:p>
    <w:p w14:paraId="081B2560" w14:textId="77777777" w:rsidR="0043584B" w:rsidRPr="00220B46" w:rsidRDefault="0043584B" w:rsidP="00C06EC3">
      <w:pPr>
        <w:numPr>
          <w:ilvl w:val="0"/>
          <w:numId w:val="32"/>
        </w:numPr>
        <w:spacing w:after="117"/>
        <w:ind w:left="1560" w:hanging="567"/>
        <w:rPr>
          <w:rFonts w:asciiTheme="minorHAnsi" w:hAnsiTheme="minorHAnsi" w:cstheme="minorHAnsi"/>
        </w:rPr>
      </w:pPr>
      <w:r w:rsidRPr="00220B46">
        <w:rPr>
          <w:rFonts w:asciiTheme="minorHAnsi" w:hAnsiTheme="minorHAnsi" w:cstheme="minorHAnsi"/>
        </w:rPr>
        <w:t xml:space="preserve">Good mental health and emotional wellbeing. </w:t>
      </w:r>
    </w:p>
    <w:p w14:paraId="7DC55B57" w14:textId="77777777" w:rsidR="0043584B" w:rsidRDefault="0043584B" w:rsidP="00E24BED">
      <w:pPr>
        <w:shd w:val="clear" w:color="auto" w:fill="FFFFFF"/>
        <w:spacing w:before="0" w:after="0"/>
        <w:ind w:left="709" w:right="23"/>
        <w:rPr>
          <w:rFonts w:asciiTheme="minorHAnsi" w:hAnsiTheme="minorHAnsi" w:cstheme="minorHAnsi"/>
        </w:rPr>
      </w:pPr>
    </w:p>
    <w:p w14:paraId="3F14EB6B" w14:textId="30A907F5" w:rsidR="003807AE" w:rsidRDefault="001E249F" w:rsidP="003807AE">
      <w:pPr>
        <w:spacing w:after="140" w:line="239" w:lineRule="auto"/>
        <w:ind w:left="163"/>
        <w:rPr>
          <w:rFonts w:eastAsia="Times New Roman"/>
        </w:rPr>
      </w:pPr>
      <w:r>
        <w:rPr>
          <w:rFonts w:eastAsia="Arial"/>
        </w:rPr>
        <w:t>The school</w:t>
      </w:r>
      <w:r w:rsidR="007E4634">
        <w:rPr>
          <w:rFonts w:eastAsia="Arial"/>
        </w:rPr>
        <w:t>s</w:t>
      </w:r>
      <w:r w:rsidR="00F63337">
        <w:rPr>
          <w:rFonts w:eastAsia="Arial"/>
        </w:rPr>
        <w:t xml:space="preserve"> </w:t>
      </w:r>
      <w:r w:rsidR="003807AE" w:rsidRPr="003807AE">
        <w:rPr>
          <w:rFonts w:eastAsia="Arial"/>
        </w:rPr>
        <w:t>approach</w:t>
      </w:r>
      <w:r w:rsidR="007E4634">
        <w:rPr>
          <w:rFonts w:eastAsia="Arial"/>
        </w:rPr>
        <w:t xml:space="preserve"> would be</w:t>
      </w:r>
      <w:r w:rsidR="003807AE" w:rsidRPr="003807AE">
        <w:rPr>
          <w:rFonts w:eastAsia="Arial"/>
        </w:rPr>
        <w:t xml:space="preserve"> </w:t>
      </w:r>
      <w:r>
        <w:rPr>
          <w:rFonts w:eastAsia="Arial"/>
        </w:rPr>
        <w:t>to</w:t>
      </w:r>
      <w:r w:rsidR="003807AE" w:rsidRPr="003807AE">
        <w:rPr>
          <w:rFonts w:eastAsia="Arial"/>
        </w:rPr>
        <w:t xml:space="preserve"> high-quality teaching focussed on areas that disadvantaged pupils require most, targeted support</w:t>
      </w:r>
      <w:r w:rsidR="007E4634">
        <w:rPr>
          <w:rFonts w:eastAsia="Arial"/>
        </w:rPr>
        <w:t>,</w:t>
      </w:r>
      <w:r w:rsidR="003807AE" w:rsidRPr="003807AE">
        <w:rPr>
          <w:rFonts w:eastAsia="Arial"/>
        </w:rPr>
        <w:t xml:space="preserve"> based on robust diagnostic assessment of need, and helping pupils to access a broad and balanced curriculum</w:t>
      </w:r>
      <w:r w:rsidR="00416345" w:rsidRPr="003807AE">
        <w:rPr>
          <w:rFonts w:eastAsia="Arial"/>
        </w:rPr>
        <w:t xml:space="preserve">. </w:t>
      </w:r>
    </w:p>
    <w:p w14:paraId="32D63DD8" w14:textId="77777777" w:rsidR="00F5177C" w:rsidRDefault="007E4634" w:rsidP="00F5177C">
      <w:pPr>
        <w:spacing w:after="140" w:line="239" w:lineRule="auto"/>
        <w:ind w:left="163"/>
        <w:rPr>
          <w:rStyle w:val="Hyperlink"/>
          <w:rFonts w:eastAsia="Times New Roman"/>
        </w:rPr>
      </w:pPr>
      <w:r>
        <w:rPr>
          <w:rFonts w:eastAsia="Times New Roman"/>
        </w:rPr>
        <w:t xml:space="preserve">The full </w:t>
      </w:r>
      <w:r w:rsidR="004A32D2">
        <w:rPr>
          <w:rFonts w:eastAsia="Times New Roman"/>
        </w:rPr>
        <w:t xml:space="preserve">strategy plan </w:t>
      </w:r>
      <w:r w:rsidR="0038205C">
        <w:rPr>
          <w:rFonts w:eastAsia="Times New Roman"/>
        </w:rPr>
        <w:t>would be</w:t>
      </w:r>
      <w:r w:rsidR="004A32D2">
        <w:rPr>
          <w:rFonts w:eastAsia="Times New Roman"/>
        </w:rPr>
        <w:t xml:space="preserve"> on the school website </w:t>
      </w:r>
      <w:hyperlink r:id="rId12" w:history="1">
        <w:r w:rsidR="00B5165E" w:rsidRPr="00B5165E">
          <w:rPr>
            <w:rStyle w:val="Hyperlink"/>
            <w:rFonts w:eastAsia="Times New Roman"/>
          </w:rPr>
          <w:t>here</w:t>
        </w:r>
      </w:hyperlink>
    </w:p>
    <w:p w14:paraId="0D26695B" w14:textId="1A416301" w:rsidR="0006140B" w:rsidRPr="00F5177C" w:rsidRDefault="0006140B" w:rsidP="00F5177C">
      <w:pPr>
        <w:spacing w:after="140" w:line="239" w:lineRule="auto"/>
        <w:ind w:left="163"/>
        <w:rPr>
          <w:rFonts w:eastAsia="Times New Roman"/>
          <w:color w:val="0000FF"/>
          <w:u w:val="single"/>
        </w:rPr>
      </w:pPr>
      <w:r w:rsidRPr="001D5639">
        <w:rPr>
          <w:rFonts w:asciiTheme="minorHAnsi" w:hAnsiTheme="minorHAnsi" w:cstheme="minorHAnsi"/>
          <w:b/>
        </w:rPr>
        <w:t>RESOLVED</w:t>
      </w:r>
      <w:r w:rsidRPr="001D5639">
        <w:rPr>
          <w:rFonts w:asciiTheme="minorHAnsi" w:hAnsiTheme="minorHAnsi" w:cstheme="minorHAnsi"/>
          <w:bCs/>
        </w:rPr>
        <w:t xml:space="preserve"> to </w:t>
      </w:r>
      <w:r w:rsidRPr="001D5639">
        <w:rPr>
          <w:rFonts w:asciiTheme="minorHAnsi" w:hAnsiTheme="minorHAnsi" w:cstheme="minorHAnsi"/>
          <w:b/>
        </w:rPr>
        <w:t>ratify</w:t>
      </w:r>
      <w:r w:rsidRPr="001D5639">
        <w:rPr>
          <w:rFonts w:asciiTheme="minorHAnsi" w:hAnsiTheme="minorHAnsi" w:cstheme="minorHAnsi"/>
          <w:bCs/>
        </w:rPr>
        <w:t xml:space="preserve"> the </w:t>
      </w:r>
      <w:r w:rsidR="00F5177C">
        <w:rPr>
          <w:rFonts w:asciiTheme="minorHAnsi" w:hAnsiTheme="minorHAnsi" w:cstheme="minorHAnsi"/>
          <w:bCs/>
        </w:rPr>
        <w:t>Pupil Premium Strategy Plan.</w:t>
      </w:r>
    </w:p>
    <w:p w14:paraId="6F58B0BF" w14:textId="77777777" w:rsidR="00361DE4" w:rsidRPr="006663DC" w:rsidRDefault="00361DE4" w:rsidP="00E24BED">
      <w:pPr>
        <w:shd w:val="clear" w:color="auto" w:fill="FFFFFF"/>
        <w:spacing w:before="0" w:after="0"/>
        <w:ind w:left="709" w:right="23"/>
        <w:rPr>
          <w:rFonts w:asciiTheme="minorHAnsi" w:hAnsiTheme="minorHAnsi" w:cstheme="minorHAnsi"/>
        </w:rPr>
      </w:pPr>
    </w:p>
    <w:p w14:paraId="36137420" w14:textId="7948108F" w:rsidR="00450CA2" w:rsidRPr="00C06EC3" w:rsidRDefault="00B85095" w:rsidP="00C06EC3">
      <w:pPr>
        <w:pStyle w:val="ListParagraph"/>
        <w:shd w:val="clear" w:color="auto" w:fill="FFFFFF"/>
        <w:spacing w:before="0" w:after="0"/>
        <w:ind w:left="284" w:right="23" w:firstLine="0"/>
        <w:rPr>
          <w:rFonts w:asciiTheme="minorHAnsi" w:hAnsiTheme="minorHAnsi" w:cstheme="minorHAnsi"/>
        </w:rPr>
      </w:pPr>
      <w:r w:rsidRPr="006663DC">
        <w:rPr>
          <w:rFonts w:asciiTheme="minorHAnsi" w:hAnsiTheme="minorHAnsi" w:cstheme="minorHAnsi"/>
        </w:rPr>
        <w:t xml:space="preserve"> </w:t>
      </w:r>
    </w:p>
    <w:p w14:paraId="235AB9A8" w14:textId="11BDA209" w:rsidR="00450CA2" w:rsidRPr="001D5639" w:rsidRDefault="00C06EC3" w:rsidP="00622713">
      <w:pPr>
        <w:pStyle w:val="Numbered"/>
        <w:keepNext/>
        <w:widowControl/>
        <w:spacing w:after="0"/>
        <w:ind w:left="709" w:hanging="709"/>
        <w:rPr>
          <w:rFonts w:asciiTheme="minorHAnsi" w:hAnsiTheme="minorHAnsi" w:cstheme="minorHAnsi"/>
          <w:b/>
          <w:szCs w:val="24"/>
        </w:rPr>
      </w:pPr>
      <w:bookmarkStart w:id="2" w:name="_Hlk118896707"/>
      <w:r>
        <w:rPr>
          <w:rFonts w:asciiTheme="minorHAnsi" w:hAnsiTheme="minorHAnsi" w:cstheme="minorHAnsi"/>
          <w:szCs w:val="24"/>
        </w:rPr>
        <w:lastRenderedPageBreak/>
        <w:t>9</w:t>
      </w:r>
      <w:r w:rsidR="00450CA2" w:rsidRPr="001D5639">
        <w:rPr>
          <w:rFonts w:asciiTheme="minorHAnsi" w:hAnsiTheme="minorHAnsi" w:cstheme="minorHAnsi"/>
          <w:szCs w:val="24"/>
        </w:rPr>
        <w:t>.</w:t>
      </w:r>
      <w:r w:rsidR="00450CA2" w:rsidRPr="001D5639">
        <w:rPr>
          <w:rFonts w:asciiTheme="minorHAnsi" w:hAnsiTheme="minorHAnsi" w:cstheme="minorHAnsi"/>
          <w:b/>
          <w:bCs/>
          <w:szCs w:val="24"/>
        </w:rPr>
        <w:tab/>
      </w:r>
      <w:r w:rsidR="00450CA2" w:rsidRPr="001D5639">
        <w:rPr>
          <w:rFonts w:asciiTheme="minorHAnsi" w:hAnsiTheme="minorHAnsi" w:cstheme="minorHAnsi"/>
          <w:b/>
          <w:szCs w:val="24"/>
        </w:rPr>
        <w:t>FINANCE AND PREMISES / RESOURCES</w:t>
      </w:r>
    </w:p>
    <w:p w14:paraId="2A9C65E4" w14:textId="13CD27B4" w:rsidR="003D2748" w:rsidRDefault="00450CA2" w:rsidP="007A6752">
      <w:pPr>
        <w:pStyle w:val="NormalWeb"/>
        <w:ind w:left="1418" w:hanging="709"/>
        <w:rPr>
          <w:rFonts w:asciiTheme="minorHAnsi" w:eastAsia="Calibri" w:hAnsiTheme="minorHAnsi" w:cstheme="minorHAnsi"/>
          <w:iCs/>
          <w:szCs w:val="22"/>
          <w:lang w:bidi="en-GB"/>
        </w:rPr>
      </w:pPr>
      <w:r w:rsidRPr="001D5639">
        <w:rPr>
          <w:rFonts w:asciiTheme="minorHAnsi" w:hAnsiTheme="minorHAnsi" w:cstheme="minorHAnsi"/>
        </w:rPr>
        <w:t>(a)</w:t>
      </w:r>
      <w:r w:rsidRPr="001D5639">
        <w:rPr>
          <w:rFonts w:asciiTheme="minorHAnsi" w:hAnsiTheme="minorHAnsi" w:cstheme="minorHAnsi"/>
        </w:rPr>
        <w:tab/>
      </w:r>
      <w:r w:rsidR="00A401BB" w:rsidRPr="003D2748">
        <w:rPr>
          <w:rFonts w:asciiTheme="minorHAnsi" w:eastAsia="Calibri" w:hAnsiTheme="minorHAnsi" w:cstheme="minorHAnsi"/>
          <w:b/>
          <w:bCs/>
          <w:iCs/>
          <w:szCs w:val="22"/>
          <w:lang w:eastAsia="en-GB" w:bidi="en-GB"/>
        </w:rPr>
        <w:t>REPORTED</w:t>
      </w:r>
      <w:r w:rsidR="007B4015" w:rsidRPr="003D2748">
        <w:rPr>
          <w:rFonts w:asciiTheme="minorHAnsi" w:eastAsia="Calibri" w:hAnsiTheme="minorHAnsi" w:cstheme="minorHAnsi"/>
          <w:iCs/>
          <w:szCs w:val="22"/>
          <w:lang w:eastAsia="en-GB" w:bidi="en-GB"/>
        </w:rPr>
        <w:t xml:space="preserve"> that </w:t>
      </w:r>
      <w:r w:rsidR="003D2748" w:rsidRPr="003D2748">
        <w:rPr>
          <w:rFonts w:asciiTheme="minorHAnsi" w:eastAsia="Calibri" w:hAnsiTheme="minorHAnsi" w:cstheme="minorHAnsi"/>
          <w:iCs/>
          <w:szCs w:val="22"/>
          <w:lang w:eastAsia="en-GB" w:bidi="en-GB"/>
        </w:rPr>
        <w:t xml:space="preserve">the 3rd Quarter Return had been completed which </w:t>
      </w:r>
      <w:r w:rsidR="003D2748">
        <w:rPr>
          <w:rFonts w:asciiTheme="minorHAnsi" w:eastAsia="Calibri" w:hAnsiTheme="minorHAnsi" w:cstheme="minorHAnsi"/>
          <w:iCs/>
          <w:szCs w:val="22"/>
          <w:lang w:eastAsia="en-GB" w:bidi="en-GB"/>
        </w:rPr>
        <w:t xml:space="preserve">had </w:t>
      </w:r>
      <w:r w:rsidR="003D2748" w:rsidRPr="003D2748">
        <w:rPr>
          <w:rFonts w:asciiTheme="minorHAnsi" w:eastAsia="Calibri" w:hAnsiTheme="minorHAnsi" w:cstheme="minorHAnsi"/>
          <w:iCs/>
          <w:szCs w:val="22"/>
          <w:lang w:eastAsia="en-GB" w:bidi="en-GB"/>
        </w:rPr>
        <w:t>show</w:t>
      </w:r>
      <w:r w:rsidR="003D2748">
        <w:rPr>
          <w:rFonts w:asciiTheme="minorHAnsi" w:eastAsia="Calibri" w:hAnsiTheme="minorHAnsi" w:cstheme="minorHAnsi"/>
          <w:iCs/>
          <w:szCs w:val="22"/>
          <w:lang w:eastAsia="en-GB" w:bidi="en-GB"/>
        </w:rPr>
        <w:t>n</w:t>
      </w:r>
      <w:r w:rsidR="007A6752">
        <w:rPr>
          <w:rFonts w:asciiTheme="minorHAnsi" w:eastAsia="Calibri" w:hAnsiTheme="minorHAnsi" w:cstheme="minorHAnsi"/>
          <w:iCs/>
          <w:szCs w:val="22"/>
          <w:lang w:eastAsia="en-GB" w:bidi="en-GB"/>
        </w:rPr>
        <w:t xml:space="preserve"> a </w:t>
      </w:r>
      <w:r w:rsidR="00642320">
        <w:rPr>
          <w:rFonts w:asciiTheme="minorHAnsi" w:eastAsia="Calibri" w:hAnsiTheme="minorHAnsi" w:cstheme="minorHAnsi"/>
          <w:iCs/>
          <w:szCs w:val="22"/>
          <w:lang w:eastAsia="en-GB" w:bidi="en-GB"/>
        </w:rPr>
        <w:t>p</w:t>
      </w:r>
      <w:r w:rsidR="003D2748" w:rsidRPr="003D2748">
        <w:rPr>
          <w:rFonts w:asciiTheme="minorHAnsi" w:eastAsia="Calibri" w:hAnsiTheme="minorHAnsi" w:cstheme="minorHAnsi"/>
          <w:iCs/>
          <w:szCs w:val="22"/>
          <w:lang w:eastAsia="en-GB" w:bidi="en-GB"/>
        </w:rPr>
        <w:t xml:space="preserve">rojected </w:t>
      </w:r>
      <w:r w:rsidR="00642320">
        <w:rPr>
          <w:rFonts w:asciiTheme="minorHAnsi" w:eastAsia="Calibri" w:hAnsiTheme="minorHAnsi" w:cstheme="minorHAnsi"/>
          <w:iCs/>
          <w:szCs w:val="22"/>
          <w:lang w:eastAsia="en-GB" w:bidi="en-GB"/>
        </w:rPr>
        <w:t>r</w:t>
      </w:r>
      <w:r w:rsidR="003D2748" w:rsidRPr="003D2748">
        <w:rPr>
          <w:rFonts w:asciiTheme="minorHAnsi" w:eastAsia="Calibri" w:hAnsiTheme="minorHAnsi" w:cstheme="minorHAnsi"/>
          <w:iCs/>
          <w:szCs w:val="22"/>
          <w:lang w:eastAsia="en-GB" w:bidi="en-GB"/>
        </w:rPr>
        <w:t xml:space="preserve">evenue </w:t>
      </w:r>
      <w:r w:rsidR="00642320">
        <w:rPr>
          <w:rFonts w:asciiTheme="minorHAnsi" w:eastAsia="Calibri" w:hAnsiTheme="minorHAnsi" w:cstheme="minorHAnsi"/>
          <w:iCs/>
          <w:szCs w:val="22"/>
          <w:lang w:eastAsia="en-GB" w:bidi="en-GB"/>
        </w:rPr>
        <w:t>b</w:t>
      </w:r>
      <w:r w:rsidR="003D2748" w:rsidRPr="003D2748">
        <w:rPr>
          <w:rFonts w:asciiTheme="minorHAnsi" w:eastAsia="Calibri" w:hAnsiTheme="minorHAnsi" w:cstheme="minorHAnsi"/>
          <w:iCs/>
          <w:szCs w:val="22"/>
          <w:lang w:eastAsia="en-GB" w:bidi="en-GB"/>
        </w:rPr>
        <w:t xml:space="preserve">alance </w:t>
      </w:r>
      <w:r w:rsidR="00E934F4">
        <w:rPr>
          <w:rFonts w:asciiTheme="minorHAnsi" w:eastAsia="Calibri" w:hAnsiTheme="minorHAnsi" w:cstheme="minorHAnsi"/>
          <w:iCs/>
          <w:szCs w:val="22"/>
          <w:lang w:eastAsia="en-GB" w:bidi="en-GB"/>
        </w:rPr>
        <w:t>of</w:t>
      </w:r>
      <w:r w:rsidR="003D2748" w:rsidRPr="003D2748">
        <w:rPr>
          <w:rFonts w:asciiTheme="minorHAnsi" w:eastAsia="Calibri" w:hAnsiTheme="minorHAnsi" w:cstheme="minorHAnsi"/>
          <w:iCs/>
          <w:szCs w:val="22"/>
          <w:lang w:eastAsia="en-GB" w:bidi="en-GB"/>
        </w:rPr>
        <w:t xml:space="preserve"> £416,365.00 = 12.71%</w:t>
      </w:r>
      <w:r w:rsidR="00A407F8">
        <w:rPr>
          <w:rFonts w:asciiTheme="minorHAnsi" w:eastAsia="Calibri" w:hAnsiTheme="minorHAnsi" w:cstheme="minorHAnsi"/>
          <w:iCs/>
          <w:szCs w:val="22"/>
          <w:lang w:eastAsia="en-GB" w:bidi="en-GB"/>
        </w:rPr>
        <w:t xml:space="preserve">. </w:t>
      </w:r>
      <w:r w:rsidR="003D2748" w:rsidRPr="003D2748">
        <w:rPr>
          <w:rFonts w:asciiTheme="minorHAnsi" w:eastAsia="Calibri" w:hAnsiTheme="minorHAnsi" w:cstheme="minorHAnsi"/>
          <w:iCs/>
          <w:szCs w:val="22"/>
          <w:lang w:bidi="en-GB"/>
        </w:rPr>
        <w:t xml:space="preserve">A </w:t>
      </w:r>
      <w:r w:rsidR="00642320">
        <w:rPr>
          <w:rFonts w:asciiTheme="minorHAnsi" w:eastAsia="Calibri" w:hAnsiTheme="minorHAnsi" w:cstheme="minorHAnsi"/>
          <w:iCs/>
          <w:szCs w:val="22"/>
          <w:lang w:bidi="en-GB"/>
        </w:rPr>
        <w:t>r</w:t>
      </w:r>
      <w:r w:rsidR="003D2748" w:rsidRPr="003D2748">
        <w:rPr>
          <w:rFonts w:asciiTheme="minorHAnsi" w:eastAsia="Calibri" w:hAnsiTheme="minorHAnsi" w:cstheme="minorHAnsi"/>
          <w:iCs/>
          <w:szCs w:val="22"/>
          <w:lang w:bidi="en-GB"/>
        </w:rPr>
        <w:t xml:space="preserve">equest to </w:t>
      </w:r>
      <w:r w:rsidR="00642320">
        <w:rPr>
          <w:rFonts w:asciiTheme="minorHAnsi" w:eastAsia="Calibri" w:hAnsiTheme="minorHAnsi" w:cstheme="minorHAnsi"/>
          <w:iCs/>
          <w:szCs w:val="22"/>
          <w:lang w:bidi="en-GB"/>
        </w:rPr>
        <w:t>r</w:t>
      </w:r>
      <w:r w:rsidR="003D2748" w:rsidRPr="003D2748">
        <w:rPr>
          <w:rFonts w:asciiTheme="minorHAnsi" w:eastAsia="Calibri" w:hAnsiTheme="minorHAnsi" w:cstheme="minorHAnsi"/>
          <w:iCs/>
          <w:szCs w:val="22"/>
          <w:lang w:bidi="en-GB"/>
        </w:rPr>
        <w:t xml:space="preserve">etain </w:t>
      </w:r>
      <w:r w:rsidR="00A407F8">
        <w:rPr>
          <w:rFonts w:asciiTheme="minorHAnsi" w:eastAsia="Calibri" w:hAnsiTheme="minorHAnsi" w:cstheme="minorHAnsi"/>
          <w:iCs/>
          <w:szCs w:val="22"/>
          <w:lang w:bidi="en-GB"/>
        </w:rPr>
        <w:t xml:space="preserve">the </w:t>
      </w:r>
      <w:r w:rsidR="001269E0">
        <w:rPr>
          <w:rFonts w:asciiTheme="minorHAnsi" w:eastAsia="Calibri" w:hAnsiTheme="minorHAnsi" w:cstheme="minorHAnsi"/>
          <w:iCs/>
          <w:szCs w:val="22"/>
          <w:lang w:bidi="en-GB"/>
        </w:rPr>
        <w:tab/>
        <w:t>s</w:t>
      </w:r>
      <w:r w:rsidR="003D2748" w:rsidRPr="003D2748">
        <w:rPr>
          <w:rFonts w:asciiTheme="minorHAnsi" w:eastAsia="Calibri" w:hAnsiTheme="minorHAnsi" w:cstheme="minorHAnsi"/>
          <w:iCs/>
          <w:szCs w:val="22"/>
          <w:lang w:bidi="en-GB"/>
        </w:rPr>
        <w:t xml:space="preserve">urplus </w:t>
      </w:r>
      <w:r w:rsidR="001269E0">
        <w:rPr>
          <w:rFonts w:asciiTheme="minorHAnsi" w:eastAsia="Calibri" w:hAnsiTheme="minorHAnsi" w:cstheme="minorHAnsi"/>
          <w:iCs/>
          <w:szCs w:val="22"/>
          <w:lang w:bidi="en-GB"/>
        </w:rPr>
        <w:t>b</w:t>
      </w:r>
      <w:r w:rsidR="003D2748" w:rsidRPr="003D2748">
        <w:rPr>
          <w:rFonts w:asciiTheme="minorHAnsi" w:eastAsia="Calibri" w:hAnsiTheme="minorHAnsi" w:cstheme="minorHAnsi"/>
          <w:iCs/>
          <w:szCs w:val="22"/>
          <w:lang w:bidi="en-GB"/>
        </w:rPr>
        <w:t>alances ha</w:t>
      </w:r>
      <w:r w:rsidR="001269E0">
        <w:rPr>
          <w:rFonts w:asciiTheme="minorHAnsi" w:eastAsia="Calibri" w:hAnsiTheme="minorHAnsi" w:cstheme="minorHAnsi"/>
          <w:iCs/>
          <w:szCs w:val="22"/>
          <w:lang w:bidi="en-GB"/>
        </w:rPr>
        <w:t>d</w:t>
      </w:r>
      <w:r w:rsidR="003D2748" w:rsidRPr="003D2748">
        <w:rPr>
          <w:rFonts w:asciiTheme="minorHAnsi" w:eastAsia="Calibri" w:hAnsiTheme="minorHAnsi" w:cstheme="minorHAnsi"/>
          <w:iCs/>
          <w:szCs w:val="22"/>
          <w:lang w:bidi="en-GB"/>
        </w:rPr>
        <w:t xml:space="preserve"> been completed </w:t>
      </w:r>
      <w:r w:rsidR="003E6585">
        <w:rPr>
          <w:rFonts w:asciiTheme="minorHAnsi" w:eastAsia="Calibri" w:hAnsiTheme="minorHAnsi" w:cstheme="minorHAnsi"/>
          <w:iCs/>
          <w:szCs w:val="22"/>
          <w:lang w:bidi="en-GB"/>
        </w:rPr>
        <w:t xml:space="preserve">and submitted to the local authority </w:t>
      </w:r>
      <w:r w:rsidR="00A43F94" w:rsidRPr="003D2748">
        <w:rPr>
          <w:rFonts w:asciiTheme="minorHAnsi" w:eastAsia="Calibri" w:hAnsiTheme="minorHAnsi" w:cstheme="minorHAnsi"/>
          <w:iCs/>
          <w:szCs w:val="22"/>
          <w:lang w:bidi="en-GB"/>
        </w:rPr>
        <w:t xml:space="preserve">as </w:t>
      </w:r>
      <w:r w:rsidR="00A43F94">
        <w:rPr>
          <w:rFonts w:asciiTheme="minorHAnsi" w:eastAsia="Calibri" w:hAnsiTheme="minorHAnsi" w:cstheme="minorHAnsi"/>
          <w:iCs/>
          <w:szCs w:val="22"/>
          <w:lang w:bidi="en-GB"/>
        </w:rPr>
        <w:t>the</w:t>
      </w:r>
      <w:r w:rsidR="00801B9B">
        <w:rPr>
          <w:rFonts w:asciiTheme="minorHAnsi" w:eastAsia="Calibri" w:hAnsiTheme="minorHAnsi" w:cstheme="minorHAnsi"/>
          <w:iCs/>
          <w:szCs w:val="22"/>
          <w:lang w:bidi="en-GB"/>
        </w:rPr>
        <w:t xml:space="preserve"> </w:t>
      </w:r>
      <w:r w:rsidR="003D2748" w:rsidRPr="003D2748">
        <w:rPr>
          <w:rFonts w:asciiTheme="minorHAnsi" w:eastAsia="Calibri" w:hAnsiTheme="minorHAnsi" w:cstheme="minorHAnsi"/>
          <w:iCs/>
          <w:szCs w:val="22"/>
          <w:lang w:bidi="en-GB"/>
        </w:rPr>
        <w:t xml:space="preserve">balances </w:t>
      </w:r>
      <w:r w:rsidR="00801B9B">
        <w:rPr>
          <w:rFonts w:asciiTheme="minorHAnsi" w:eastAsia="Calibri" w:hAnsiTheme="minorHAnsi" w:cstheme="minorHAnsi"/>
          <w:iCs/>
          <w:szCs w:val="22"/>
          <w:lang w:bidi="en-GB"/>
        </w:rPr>
        <w:t>are</w:t>
      </w:r>
      <w:r w:rsidR="00B746A4">
        <w:rPr>
          <w:rFonts w:asciiTheme="minorHAnsi" w:eastAsia="Calibri" w:hAnsiTheme="minorHAnsi" w:cstheme="minorHAnsi"/>
          <w:iCs/>
          <w:szCs w:val="22"/>
          <w:lang w:bidi="en-GB"/>
        </w:rPr>
        <w:t xml:space="preserve"> a</w:t>
      </w:r>
      <w:r w:rsidR="003D2748" w:rsidRPr="003D2748">
        <w:rPr>
          <w:rFonts w:asciiTheme="minorHAnsi" w:eastAsia="Calibri" w:hAnsiTheme="minorHAnsi" w:cstheme="minorHAnsi"/>
          <w:iCs/>
          <w:szCs w:val="22"/>
          <w:lang w:bidi="en-GB"/>
        </w:rPr>
        <w:t xml:space="preserve">bove the 5% threshold. The request </w:t>
      </w:r>
      <w:r w:rsidR="00501C64">
        <w:rPr>
          <w:rFonts w:asciiTheme="minorHAnsi" w:eastAsia="Calibri" w:hAnsiTheme="minorHAnsi" w:cstheme="minorHAnsi"/>
          <w:iCs/>
          <w:szCs w:val="22"/>
          <w:lang w:bidi="en-GB"/>
        </w:rPr>
        <w:t>would</w:t>
      </w:r>
      <w:r w:rsidR="003D2748" w:rsidRPr="003D2748">
        <w:rPr>
          <w:rFonts w:asciiTheme="minorHAnsi" w:eastAsia="Calibri" w:hAnsiTheme="minorHAnsi" w:cstheme="minorHAnsi"/>
          <w:iCs/>
          <w:szCs w:val="22"/>
          <w:lang w:bidi="en-GB"/>
        </w:rPr>
        <w:t xml:space="preserve"> </w:t>
      </w:r>
      <w:r w:rsidR="00D6767A">
        <w:rPr>
          <w:rFonts w:asciiTheme="minorHAnsi" w:eastAsia="Calibri" w:hAnsiTheme="minorHAnsi" w:cstheme="minorHAnsi"/>
          <w:iCs/>
          <w:szCs w:val="22"/>
          <w:lang w:bidi="en-GB"/>
        </w:rPr>
        <w:t xml:space="preserve">have to </w:t>
      </w:r>
      <w:r w:rsidR="003D2748" w:rsidRPr="003D2748">
        <w:rPr>
          <w:rFonts w:asciiTheme="minorHAnsi" w:eastAsia="Calibri" w:hAnsiTheme="minorHAnsi" w:cstheme="minorHAnsi"/>
          <w:iCs/>
          <w:szCs w:val="22"/>
          <w:lang w:bidi="en-GB"/>
        </w:rPr>
        <w:t>be considered by a panel from the Education Resources Group</w:t>
      </w:r>
      <w:r w:rsidR="00801B9B">
        <w:rPr>
          <w:rFonts w:asciiTheme="minorHAnsi" w:eastAsia="Calibri" w:hAnsiTheme="minorHAnsi" w:cstheme="minorHAnsi"/>
          <w:iCs/>
          <w:szCs w:val="22"/>
          <w:lang w:bidi="en-GB"/>
        </w:rPr>
        <w:t>. The request includes</w:t>
      </w:r>
      <w:r w:rsidR="00EC79EC" w:rsidRPr="00EC79EC">
        <w:rPr>
          <w:rFonts w:asciiTheme="minorHAnsi" w:eastAsia="Calibri" w:hAnsiTheme="minorHAnsi" w:cstheme="minorHAnsi"/>
          <w:iCs/>
          <w:szCs w:val="22"/>
          <w:lang w:bidi="en-GB"/>
        </w:rPr>
        <w:t xml:space="preserve"> a table of how the funds </w:t>
      </w:r>
      <w:r w:rsidR="00883924">
        <w:rPr>
          <w:rFonts w:asciiTheme="minorHAnsi" w:eastAsia="Calibri" w:hAnsiTheme="minorHAnsi" w:cstheme="minorHAnsi"/>
          <w:iCs/>
          <w:szCs w:val="22"/>
          <w:lang w:bidi="en-GB"/>
        </w:rPr>
        <w:t>would</w:t>
      </w:r>
      <w:r w:rsidR="00EC79EC" w:rsidRPr="00EC79EC">
        <w:rPr>
          <w:rFonts w:asciiTheme="minorHAnsi" w:eastAsia="Calibri" w:hAnsiTheme="minorHAnsi" w:cstheme="minorHAnsi"/>
          <w:iCs/>
          <w:szCs w:val="22"/>
          <w:lang w:bidi="en-GB"/>
        </w:rPr>
        <w:t xml:space="preserve"> </w:t>
      </w:r>
      <w:r w:rsidR="00CA2800">
        <w:rPr>
          <w:rFonts w:asciiTheme="minorHAnsi" w:eastAsia="Calibri" w:hAnsiTheme="minorHAnsi" w:cstheme="minorHAnsi"/>
          <w:iCs/>
          <w:szCs w:val="22"/>
          <w:lang w:bidi="en-GB"/>
        </w:rPr>
        <w:t xml:space="preserve">be </w:t>
      </w:r>
      <w:r w:rsidR="00EC79EC" w:rsidRPr="00EC79EC">
        <w:rPr>
          <w:rFonts w:asciiTheme="minorHAnsi" w:eastAsia="Calibri" w:hAnsiTheme="minorHAnsi" w:cstheme="minorHAnsi"/>
          <w:iCs/>
          <w:szCs w:val="22"/>
          <w:lang w:bidi="en-GB"/>
        </w:rPr>
        <w:t xml:space="preserve">spent </w:t>
      </w:r>
      <w:r w:rsidR="00620E40">
        <w:rPr>
          <w:rFonts w:asciiTheme="minorHAnsi" w:eastAsia="Calibri" w:hAnsiTheme="minorHAnsi" w:cstheme="minorHAnsi"/>
          <w:iCs/>
          <w:szCs w:val="22"/>
          <w:lang w:bidi="en-GB"/>
        </w:rPr>
        <w:t xml:space="preserve">together, </w:t>
      </w:r>
      <w:r w:rsidR="00EC79EC" w:rsidRPr="00EC79EC">
        <w:rPr>
          <w:rFonts w:asciiTheme="minorHAnsi" w:eastAsia="Calibri" w:hAnsiTheme="minorHAnsi" w:cstheme="minorHAnsi"/>
          <w:iCs/>
          <w:szCs w:val="22"/>
          <w:lang w:bidi="en-GB"/>
        </w:rPr>
        <w:t xml:space="preserve">with a </w:t>
      </w:r>
      <w:r w:rsidR="00081A0B" w:rsidRPr="00EC79EC">
        <w:rPr>
          <w:rFonts w:asciiTheme="minorHAnsi" w:eastAsia="Calibri" w:hAnsiTheme="minorHAnsi" w:cstheme="minorHAnsi"/>
          <w:iCs/>
          <w:szCs w:val="22"/>
          <w:lang w:bidi="en-GB"/>
        </w:rPr>
        <w:t>timeframe detailing</w:t>
      </w:r>
      <w:r w:rsidR="00EC79EC" w:rsidRPr="00EC79EC">
        <w:rPr>
          <w:rFonts w:asciiTheme="minorHAnsi" w:eastAsia="Calibri" w:hAnsiTheme="minorHAnsi" w:cstheme="minorHAnsi"/>
          <w:iCs/>
          <w:szCs w:val="22"/>
          <w:lang w:bidi="en-GB"/>
        </w:rPr>
        <w:t xml:space="preserve"> how the funds </w:t>
      </w:r>
      <w:r w:rsidR="00081A0B">
        <w:rPr>
          <w:rFonts w:asciiTheme="minorHAnsi" w:eastAsia="Calibri" w:hAnsiTheme="minorHAnsi" w:cstheme="minorHAnsi"/>
          <w:iCs/>
          <w:szCs w:val="22"/>
          <w:lang w:bidi="en-GB"/>
        </w:rPr>
        <w:t>would be</w:t>
      </w:r>
      <w:r w:rsidR="00EC79EC" w:rsidRPr="00EC79EC">
        <w:rPr>
          <w:rFonts w:asciiTheme="minorHAnsi" w:eastAsia="Calibri" w:hAnsiTheme="minorHAnsi" w:cstheme="minorHAnsi"/>
          <w:iCs/>
          <w:szCs w:val="22"/>
          <w:lang w:bidi="en-GB"/>
        </w:rPr>
        <w:t xml:space="preserve"> required to support </w:t>
      </w:r>
      <w:r w:rsidR="004B5F9A" w:rsidRPr="00EC79EC">
        <w:rPr>
          <w:rFonts w:asciiTheme="minorHAnsi" w:eastAsia="Calibri" w:hAnsiTheme="minorHAnsi" w:cstheme="minorHAnsi"/>
          <w:iCs/>
          <w:szCs w:val="22"/>
          <w:lang w:bidi="en-GB"/>
        </w:rPr>
        <w:t>the expansion</w:t>
      </w:r>
      <w:r w:rsidR="00EC79EC" w:rsidRPr="00EC79EC">
        <w:rPr>
          <w:rFonts w:asciiTheme="minorHAnsi" w:eastAsia="Calibri" w:hAnsiTheme="minorHAnsi" w:cstheme="minorHAnsi"/>
          <w:iCs/>
          <w:szCs w:val="22"/>
          <w:lang w:bidi="en-GB"/>
        </w:rPr>
        <w:t xml:space="preserve"> programme due to commence later </w:t>
      </w:r>
      <w:r w:rsidR="00996D5E">
        <w:rPr>
          <w:rFonts w:asciiTheme="minorHAnsi" w:eastAsia="Calibri" w:hAnsiTheme="minorHAnsi" w:cstheme="minorHAnsi"/>
          <w:iCs/>
          <w:szCs w:val="22"/>
          <w:lang w:bidi="en-GB"/>
        </w:rPr>
        <w:t>in the</w:t>
      </w:r>
      <w:r w:rsidR="00EC79EC" w:rsidRPr="00EC79EC">
        <w:rPr>
          <w:rFonts w:asciiTheme="minorHAnsi" w:eastAsia="Calibri" w:hAnsiTheme="minorHAnsi" w:cstheme="minorHAnsi"/>
          <w:iCs/>
          <w:szCs w:val="22"/>
          <w:lang w:bidi="en-GB"/>
        </w:rPr>
        <w:t xml:space="preserve"> year.</w:t>
      </w:r>
      <w:r w:rsidR="00C70A40">
        <w:rPr>
          <w:rFonts w:asciiTheme="minorHAnsi" w:eastAsia="Calibri" w:hAnsiTheme="minorHAnsi" w:cstheme="minorHAnsi"/>
          <w:iCs/>
          <w:szCs w:val="22"/>
          <w:lang w:bidi="en-GB"/>
        </w:rPr>
        <w:t xml:space="preserve"> </w:t>
      </w:r>
      <w:r w:rsidR="00B63313">
        <w:rPr>
          <w:rFonts w:asciiTheme="minorHAnsi" w:eastAsia="Calibri" w:hAnsiTheme="minorHAnsi" w:cstheme="minorHAnsi"/>
          <w:iCs/>
          <w:szCs w:val="22"/>
          <w:lang w:bidi="en-GB"/>
        </w:rPr>
        <w:t>In another area, t</w:t>
      </w:r>
      <w:r w:rsidR="00C70A40">
        <w:rPr>
          <w:rFonts w:asciiTheme="minorHAnsi" w:eastAsia="Calibri" w:hAnsiTheme="minorHAnsi" w:cstheme="minorHAnsi"/>
          <w:iCs/>
          <w:szCs w:val="22"/>
          <w:lang w:bidi="en-GB"/>
        </w:rPr>
        <w:t xml:space="preserve">he school </w:t>
      </w:r>
      <w:r w:rsidR="00B63313">
        <w:rPr>
          <w:rFonts w:asciiTheme="minorHAnsi" w:eastAsia="Calibri" w:hAnsiTheme="minorHAnsi" w:cstheme="minorHAnsi"/>
          <w:iCs/>
          <w:szCs w:val="22"/>
          <w:lang w:bidi="en-GB"/>
        </w:rPr>
        <w:t xml:space="preserve">had been </w:t>
      </w:r>
      <w:r w:rsidR="00C70A40">
        <w:rPr>
          <w:rFonts w:asciiTheme="minorHAnsi" w:eastAsia="Calibri" w:hAnsiTheme="minorHAnsi" w:cstheme="minorHAnsi"/>
          <w:iCs/>
          <w:szCs w:val="22"/>
          <w:lang w:bidi="en-GB"/>
        </w:rPr>
        <w:t xml:space="preserve">successful in their bid to receive free </w:t>
      </w:r>
      <w:r w:rsidR="00D1414C">
        <w:rPr>
          <w:rFonts w:asciiTheme="minorHAnsi" w:eastAsia="Calibri" w:hAnsiTheme="minorHAnsi" w:cstheme="minorHAnsi"/>
          <w:iCs/>
          <w:szCs w:val="22"/>
          <w:lang w:bidi="en-GB"/>
        </w:rPr>
        <w:t>feminine</w:t>
      </w:r>
      <w:r w:rsidR="00C70A40">
        <w:rPr>
          <w:rFonts w:asciiTheme="minorHAnsi" w:eastAsia="Calibri" w:hAnsiTheme="minorHAnsi" w:cstheme="minorHAnsi"/>
          <w:iCs/>
          <w:szCs w:val="22"/>
          <w:lang w:bidi="en-GB"/>
        </w:rPr>
        <w:t xml:space="preserve"> products</w:t>
      </w:r>
      <w:r w:rsidR="00D1414C">
        <w:rPr>
          <w:rFonts w:asciiTheme="minorHAnsi" w:eastAsia="Calibri" w:hAnsiTheme="minorHAnsi" w:cstheme="minorHAnsi"/>
          <w:iCs/>
          <w:szCs w:val="22"/>
          <w:lang w:bidi="en-GB"/>
        </w:rPr>
        <w:t xml:space="preserve"> for the pupils.</w:t>
      </w:r>
    </w:p>
    <w:p w14:paraId="64291567" w14:textId="29690626" w:rsidR="00421BB0" w:rsidRDefault="00EA24F2" w:rsidP="00FE6816">
      <w:pPr>
        <w:pStyle w:val="NormalWeb"/>
        <w:ind w:left="1418" w:hanging="709"/>
        <w:rPr>
          <w:rFonts w:asciiTheme="minorHAnsi" w:hAnsiTheme="minorHAnsi" w:cstheme="minorHAnsi"/>
          <w:bCs/>
        </w:rPr>
      </w:pPr>
      <w:r w:rsidRPr="001D5639">
        <w:rPr>
          <w:rFonts w:asciiTheme="minorHAnsi" w:hAnsiTheme="minorHAnsi" w:cstheme="minorHAnsi"/>
          <w:bCs/>
        </w:rPr>
        <w:t>(</w:t>
      </w:r>
      <w:r>
        <w:rPr>
          <w:rFonts w:asciiTheme="minorHAnsi" w:hAnsiTheme="minorHAnsi" w:cstheme="minorHAnsi"/>
          <w:bCs/>
        </w:rPr>
        <w:t>b</w:t>
      </w:r>
      <w:r w:rsidRPr="001D5639">
        <w:rPr>
          <w:rFonts w:asciiTheme="minorHAnsi" w:hAnsiTheme="minorHAnsi" w:cstheme="minorHAnsi"/>
          <w:bCs/>
        </w:rPr>
        <w:t>)</w:t>
      </w:r>
      <w:r w:rsidR="007A6752">
        <w:rPr>
          <w:rFonts w:asciiTheme="minorHAnsi" w:hAnsiTheme="minorHAnsi" w:cstheme="minorHAnsi"/>
          <w:b/>
          <w:bCs/>
        </w:rPr>
        <w:tab/>
      </w:r>
      <w:r w:rsidR="00611E95" w:rsidRPr="00FE6816">
        <w:rPr>
          <w:rFonts w:asciiTheme="minorHAnsi" w:hAnsiTheme="minorHAnsi" w:cstheme="minorHAnsi"/>
          <w:b/>
        </w:rPr>
        <w:t>NOTED</w:t>
      </w:r>
      <w:r w:rsidR="00611E95" w:rsidRPr="00421BB0">
        <w:rPr>
          <w:rFonts w:asciiTheme="minorHAnsi" w:hAnsiTheme="minorHAnsi" w:cstheme="minorHAnsi"/>
          <w:bCs/>
        </w:rPr>
        <w:t xml:space="preserve"> that SLAs would be </w:t>
      </w:r>
      <w:r w:rsidR="00421BB0" w:rsidRPr="00421BB0">
        <w:rPr>
          <w:rFonts w:asciiTheme="minorHAnsi" w:hAnsiTheme="minorHAnsi" w:cstheme="minorHAnsi"/>
          <w:bCs/>
        </w:rPr>
        <w:t>reviewed at the</w:t>
      </w:r>
      <w:r w:rsidR="00421BB0">
        <w:rPr>
          <w:rFonts w:asciiTheme="minorHAnsi" w:hAnsiTheme="minorHAnsi" w:cstheme="minorHAnsi"/>
          <w:bCs/>
        </w:rPr>
        <w:t xml:space="preserve"> next meeting.</w:t>
      </w:r>
    </w:p>
    <w:p w14:paraId="15A92FED" w14:textId="3829D00F" w:rsidR="00421BB0" w:rsidRDefault="002E1368" w:rsidP="002E1368">
      <w:pPr>
        <w:jc w:val="right"/>
        <w:rPr>
          <w:rFonts w:asciiTheme="minorHAnsi" w:hAnsiTheme="minorHAnsi" w:cstheme="minorHAnsi"/>
          <w:b/>
          <w:szCs w:val="24"/>
        </w:rPr>
      </w:pPr>
      <w:r>
        <w:rPr>
          <w:rFonts w:asciiTheme="minorHAnsi" w:hAnsiTheme="minorHAnsi" w:cstheme="minorHAnsi"/>
          <w:b/>
          <w:szCs w:val="24"/>
        </w:rPr>
        <w:t>ACTION: DEFERRED TO THE NEXT MEETING</w:t>
      </w:r>
    </w:p>
    <w:p w14:paraId="3DB323A8" w14:textId="6F240F60" w:rsidR="000415DD" w:rsidRPr="000415DD" w:rsidRDefault="003E4A92" w:rsidP="00EA24F2">
      <w:pPr>
        <w:pStyle w:val="ListParagraph"/>
        <w:numPr>
          <w:ilvl w:val="0"/>
          <w:numId w:val="17"/>
        </w:numPr>
        <w:ind w:hanging="786"/>
        <w:rPr>
          <w:rFonts w:asciiTheme="minorHAnsi" w:hAnsiTheme="minorHAnsi" w:cstheme="minorHAnsi"/>
          <w:b/>
          <w:szCs w:val="24"/>
        </w:rPr>
      </w:pPr>
      <w:r w:rsidRPr="003D2748">
        <w:rPr>
          <w:rFonts w:asciiTheme="minorHAnsi" w:hAnsiTheme="minorHAnsi" w:cstheme="minorHAnsi"/>
          <w:b/>
          <w:bCs/>
          <w:iCs/>
        </w:rPr>
        <w:t>REPORTED</w:t>
      </w:r>
      <w:r>
        <w:rPr>
          <w:rFonts w:asciiTheme="minorHAnsi" w:hAnsiTheme="minorHAnsi" w:cstheme="minorHAnsi"/>
          <w:iCs/>
        </w:rPr>
        <w:t xml:space="preserve"> IT</w:t>
      </w:r>
      <w:r w:rsidR="00326D24">
        <w:rPr>
          <w:rFonts w:asciiTheme="minorHAnsi" w:hAnsiTheme="minorHAnsi" w:cstheme="minorHAnsi"/>
          <w:iCs/>
        </w:rPr>
        <w:t xml:space="preserve"> expenditure</w:t>
      </w:r>
      <w:r w:rsidR="00801B9B">
        <w:rPr>
          <w:rFonts w:asciiTheme="minorHAnsi" w:hAnsiTheme="minorHAnsi" w:cstheme="minorHAnsi"/>
          <w:iCs/>
        </w:rPr>
        <w:t xml:space="preserve"> included £21,715.25 on 6 new Meraki Switches £3,881.80 to change to Office 354 and £9,370 on new laptops and ipads. The schools Capital funds would be used to help purchase these items</w:t>
      </w:r>
    </w:p>
    <w:p w14:paraId="366DD760" w14:textId="50724538" w:rsidR="00EA24F2" w:rsidRPr="00C23635" w:rsidRDefault="009B2900" w:rsidP="00EA24F2">
      <w:pPr>
        <w:pStyle w:val="ListParagraph"/>
        <w:numPr>
          <w:ilvl w:val="0"/>
          <w:numId w:val="17"/>
        </w:numPr>
        <w:ind w:hanging="786"/>
        <w:rPr>
          <w:rFonts w:asciiTheme="minorHAnsi" w:hAnsiTheme="minorHAnsi" w:cstheme="minorHAnsi"/>
          <w:b/>
          <w:szCs w:val="24"/>
        </w:rPr>
      </w:pPr>
      <w:r w:rsidRPr="00FE6816">
        <w:rPr>
          <w:rFonts w:asciiTheme="minorHAnsi" w:hAnsiTheme="minorHAnsi" w:cstheme="minorHAnsi"/>
          <w:b/>
          <w:szCs w:val="24"/>
        </w:rPr>
        <w:t>NOTED</w:t>
      </w:r>
      <w:r>
        <w:rPr>
          <w:rFonts w:asciiTheme="minorHAnsi" w:hAnsiTheme="minorHAnsi" w:cstheme="minorHAnsi"/>
          <w:bCs/>
          <w:szCs w:val="24"/>
        </w:rPr>
        <w:t xml:space="preserve"> that </w:t>
      </w:r>
      <w:r w:rsidR="00C36298">
        <w:rPr>
          <w:rFonts w:asciiTheme="minorHAnsi" w:hAnsiTheme="minorHAnsi" w:cstheme="minorHAnsi"/>
          <w:bCs/>
          <w:szCs w:val="24"/>
        </w:rPr>
        <w:t>school meals</w:t>
      </w:r>
      <w:r>
        <w:rPr>
          <w:rFonts w:asciiTheme="minorHAnsi" w:hAnsiTheme="minorHAnsi" w:cstheme="minorHAnsi"/>
          <w:bCs/>
          <w:szCs w:val="24"/>
        </w:rPr>
        <w:t xml:space="preserve"> </w:t>
      </w:r>
      <w:r w:rsidR="00E30B5E">
        <w:rPr>
          <w:rFonts w:asciiTheme="minorHAnsi" w:hAnsiTheme="minorHAnsi" w:cstheme="minorHAnsi"/>
          <w:bCs/>
          <w:szCs w:val="24"/>
        </w:rPr>
        <w:t xml:space="preserve">had </w:t>
      </w:r>
      <w:r w:rsidR="00C36298">
        <w:rPr>
          <w:rFonts w:asciiTheme="minorHAnsi" w:hAnsiTheme="minorHAnsi" w:cstheme="minorHAnsi"/>
          <w:bCs/>
          <w:szCs w:val="24"/>
        </w:rPr>
        <w:t xml:space="preserve">been </w:t>
      </w:r>
      <w:r w:rsidR="00C36298">
        <w:rPr>
          <w:rFonts w:asciiTheme="minorHAnsi" w:hAnsiTheme="minorHAnsi" w:cstheme="minorHAnsi"/>
          <w:iCs/>
        </w:rPr>
        <w:t>moved</w:t>
      </w:r>
      <w:r w:rsidR="00E30B5E">
        <w:rPr>
          <w:rFonts w:asciiTheme="minorHAnsi" w:hAnsiTheme="minorHAnsi" w:cstheme="minorHAnsi"/>
          <w:iCs/>
        </w:rPr>
        <w:t xml:space="preserve"> to item 14.</w:t>
      </w:r>
    </w:p>
    <w:p w14:paraId="3DDC1AE2" w14:textId="2AEB8C10" w:rsidR="00A60BAF" w:rsidRPr="001D5639" w:rsidRDefault="009353CB" w:rsidP="00F937B0">
      <w:pPr>
        <w:pStyle w:val="Numbered"/>
        <w:keepNext/>
        <w:widowControl/>
        <w:spacing w:after="0"/>
        <w:ind w:left="1418" w:hanging="567"/>
        <w:rPr>
          <w:rFonts w:asciiTheme="minorHAnsi" w:hAnsiTheme="minorHAnsi" w:cstheme="minorHAnsi"/>
          <w:b/>
          <w:bCs/>
        </w:rPr>
      </w:pPr>
      <w:r w:rsidRPr="001D5639">
        <w:rPr>
          <w:rFonts w:asciiTheme="minorHAnsi" w:hAnsiTheme="minorHAnsi" w:cstheme="minorHAnsi"/>
          <w:bCs/>
          <w:szCs w:val="24"/>
        </w:rPr>
        <w:tab/>
      </w:r>
    </w:p>
    <w:bookmarkEnd w:id="2"/>
    <w:p w14:paraId="6D446B62" w14:textId="1E972AAA" w:rsidR="00450CA2" w:rsidRPr="001D5639" w:rsidRDefault="00450CA2" w:rsidP="001C272F">
      <w:pPr>
        <w:ind w:left="709" w:hanging="709"/>
        <w:rPr>
          <w:rFonts w:asciiTheme="minorHAnsi" w:hAnsiTheme="minorHAnsi" w:cstheme="minorHAnsi"/>
          <w:b/>
          <w:snapToGrid w:val="0"/>
          <w:color w:val="000000"/>
        </w:rPr>
      </w:pPr>
      <w:r w:rsidRPr="001D5639">
        <w:rPr>
          <w:rFonts w:asciiTheme="minorHAnsi" w:hAnsiTheme="minorHAnsi" w:cstheme="minorHAnsi"/>
        </w:rPr>
        <w:t>1</w:t>
      </w:r>
      <w:r w:rsidR="00DE3266">
        <w:rPr>
          <w:rFonts w:asciiTheme="minorHAnsi" w:hAnsiTheme="minorHAnsi" w:cstheme="minorHAnsi"/>
        </w:rPr>
        <w:t>0</w:t>
      </w:r>
      <w:r w:rsidRPr="001D5639">
        <w:rPr>
          <w:rFonts w:asciiTheme="minorHAnsi" w:hAnsiTheme="minorHAnsi" w:cstheme="minorHAnsi"/>
        </w:rPr>
        <w:t>.</w:t>
      </w:r>
      <w:r w:rsidRPr="001D5639">
        <w:rPr>
          <w:rFonts w:asciiTheme="minorHAnsi" w:hAnsiTheme="minorHAnsi" w:cstheme="minorHAnsi"/>
        </w:rPr>
        <w:tab/>
      </w:r>
      <w:r w:rsidRPr="001D5639">
        <w:rPr>
          <w:rFonts w:asciiTheme="minorHAnsi" w:hAnsiTheme="minorHAnsi" w:cstheme="minorHAnsi"/>
          <w:b/>
          <w:snapToGrid w:val="0"/>
          <w:color w:val="000000"/>
        </w:rPr>
        <w:t>GOVERNOR VISITS AND TRAINING</w:t>
      </w:r>
    </w:p>
    <w:p w14:paraId="2EAF976A" w14:textId="77777777" w:rsidR="00450CA2" w:rsidRPr="001D5639" w:rsidRDefault="00450CA2" w:rsidP="00450CA2">
      <w:pPr>
        <w:ind w:left="720"/>
        <w:rPr>
          <w:rFonts w:asciiTheme="minorHAnsi" w:hAnsiTheme="minorHAnsi" w:cstheme="minorHAnsi"/>
        </w:rPr>
      </w:pPr>
      <w:r w:rsidRPr="001D5639">
        <w:rPr>
          <w:rFonts w:asciiTheme="minorHAnsi" w:hAnsiTheme="minorHAnsi" w:cstheme="minorHAnsi"/>
        </w:rPr>
        <w:t>All training sessions are listed in the Governor Training Brochure 2023-24, available on Governor Hub.</w:t>
      </w:r>
    </w:p>
    <w:p w14:paraId="2AF08CD6" w14:textId="77777777" w:rsidR="00450CA2" w:rsidRPr="001D5639" w:rsidRDefault="00450CA2" w:rsidP="00450CA2">
      <w:pPr>
        <w:numPr>
          <w:ilvl w:val="12"/>
          <w:numId w:val="0"/>
        </w:numPr>
        <w:ind w:left="720"/>
        <w:rPr>
          <w:rFonts w:asciiTheme="minorHAnsi" w:hAnsiTheme="minorHAnsi" w:cstheme="minorHAnsi"/>
        </w:rPr>
      </w:pPr>
      <w:bookmarkStart w:id="3" w:name="_Hlk78529626"/>
      <w:r w:rsidRPr="001D5639">
        <w:rPr>
          <w:rFonts w:asciiTheme="minorHAnsi" w:hAnsiTheme="minorHAnsi" w:cstheme="minorHAnsi"/>
        </w:rPr>
        <w:t>Please book Governor training via your School based booker, Brenda Kershaw SBM</w:t>
      </w:r>
    </w:p>
    <w:bookmarkEnd w:id="3"/>
    <w:p w14:paraId="62B0E8ED" w14:textId="0E509794" w:rsidR="00450CA2" w:rsidRPr="001D5639" w:rsidRDefault="00450CA2" w:rsidP="00450CA2">
      <w:pPr>
        <w:adjustRightInd w:val="0"/>
        <w:ind w:left="338" w:firstLine="371"/>
        <w:rPr>
          <w:rFonts w:asciiTheme="minorHAnsi" w:hAnsiTheme="minorHAnsi" w:cstheme="minorHAnsi"/>
          <w:sz w:val="22"/>
        </w:rPr>
      </w:pPr>
      <w:r w:rsidRPr="001D5639">
        <w:fldChar w:fldCharType="begin"/>
      </w:r>
      <w:r w:rsidRPr="001D5639">
        <w:rPr>
          <w:rFonts w:asciiTheme="minorHAnsi" w:hAnsiTheme="minorHAnsi" w:cstheme="minorHAnsi"/>
        </w:rPr>
        <w:instrText xml:space="preserve"> HYPERLINK "https://traded.enfield.gov.uk/professionallearning" </w:instrText>
      </w:r>
      <w:r w:rsidRPr="001D5639">
        <w:fldChar w:fldCharType="separate"/>
      </w:r>
      <w:r w:rsidRPr="001D5639">
        <w:rPr>
          <w:rStyle w:val="Hyperlink"/>
          <w:rFonts w:asciiTheme="minorHAnsi" w:hAnsiTheme="minorHAnsi" w:cstheme="minorHAnsi"/>
          <w:sz w:val="22"/>
        </w:rPr>
        <w:t>https://traded.enfield.gov.uk/professionallearning</w:t>
      </w:r>
      <w:r w:rsidRPr="001D5639">
        <w:rPr>
          <w:rStyle w:val="Hyperlink"/>
          <w:rFonts w:asciiTheme="minorHAnsi" w:hAnsiTheme="minorHAnsi" w:cstheme="minorHAnsi"/>
          <w:sz w:val="22"/>
        </w:rPr>
        <w:fldChar w:fldCharType="end"/>
      </w:r>
      <w:r w:rsidR="00416345" w:rsidRPr="001D5639">
        <w:rPr>
          <w:rFonts w:asciiTheme="minorHAnsi" w:hAnsiTheme="minorHAnsi" w:cstheme="minorHAnsi"/>
          <w:sz w:val="22"/>
        </w:rPr>
        <w:t xml:space="preserve">. </w:t>
      </w:r>
    </w:p>
    <w:p w14:paraId="5D3F9182" w14:textId="77777777" w:rsidR="00450CA2" w:rsidRPr="001D5639" w:rsidRDefault="00450CA2" w:rsidP="00450CA2">
      <w:pPr>
        <w:numPr>
          <w:ilvl w:val="12"/>
          <w:numId w:val="0"/>
        </w:numPr>
        <w:rPr>
          <w:rFonts w:asciiTheme="minorHAnsi" w:hAnsiTheme="minorHAnsi" w:cstheme="minorHAnsi"/>
          <w:bCs/>
        </w:rPr>
      </w:pPr>
      <w:r w:rsidRPr="001D5639">
        <w:rPr>
          <w:rFonts w:asciiTheme="minorHAnsi" w:hAnsiTheme="minorHAnsi" w:cstheme="minorHAnsi"/>
          <w:bCs/>
        </w:rPr>
        <w:tab/>
      </w:r>
    </w:p>
    <w:tbl>
      <w:tblPr>
        <w:tblW w:w="9016" w:type="dxa"/>
        <w:tblInd w:w="423" w:type="dxa"/>
        <w:tblLook w:val="04A0" w:firstRow="1" w:lastRow="0" w:firstColumn="1" w:lastColumn="0" w:noHBand="0" w:noVBand="1"/>
      </w:tblPr>
      <w:tblGrid>
        <w:gridCol w:w="2691"/>
        <w:gridCol w:w="3402"/>
        <w:gridCol w:w="2923"/>
      </w:tblGrid>
      <w:tr w:rsidR="00450CA2" w:rsidRPr="001D5639" w14:paraId="1F1606E0" w14:textId="77777777" w:rsidTr="00140CE2">
        <w:tc>
          <w:tcPr>
            <w:tcW w:w="2691" w:type="dxa"/>
            <w:tcBorders>
              <w:top w:val="single" w:sz="4" w:space="0" w:color="auto"/>
              <w:left w:val="single" w:sz="4" w:space="0" w:color="auto"/>
              <w:bottom w:val="single" w:sz="4" w:space="0" w:color="auto"/>
              <w:right w:val="single" w:sz="4" w:space="0" w:color="auto"/>
            </w:tcBorders>
            <w:shd w:val="clear" w:color="auto" w:fill="auto"/>
          </w:tcPr>
          <w:p w14:paraId="53290C89" w14:textId="77777777" w:rsidR="00450CA2" w:rsidRPr="001D5639" w:rsidRDefault="00450CA2" w:rsidP="00036492">
            <w:pPr>
              <w:rPr>
                <w:rFonts w:asciiTheme="minorHAnsi" w:hAnsiTheme="minorHAnsi" w:cstheme="minorHAnsi"/>
                <w:color w:val="000000"/>
              </w:rPr>
            </w:pPr>
            <w:r w:rsidRPr="001D5639">
              <w:rPr>
                <w:rFonts w:asciiTheme="minorHAnsi" w:hAnsiTheme="minorHAnsi" w:cstheme="minorHAnsi"/>
                <w:color w:val="000000"/>
              </w:rPr>
              <w:t>Mon 19</w:t>
            </w:r>
            <w:r w:rsidRPr="001D5639">
              <w:rPr>
                <w:rFonts w:asciiTheme="minorHAnsi" w:hAnsiTheme="minorHAnsi" w:cstheme="minorHAnsi"/>
                <w:color w:val="000000"/>
                <w:vertAlign w:val="superscript"/>
              </w:rPr>
              <w:t>th</w:t>
            </w:r>
            <w:r w:rsidRPr="001D5639">
              <w:rPr>
                <w:rFonts w:asciiTheme="minorHAnsi" w:hAnsiTheme="minorHAnsi" w:cstheme="minorHAnsi"/>
                <w:color w:val="000000"/>
              </w:rPr>
              <w:t xml:space="preserve"> Feb 2024</w:t>
            </w:r>
          </w:p>
        </w:tc>
        <w:tc>
          <w:tcPr>
            <w:tcW w:w="3402" w:type="dxa"/>
            <w:tcBorders>
              <w:top w:val="single" w:sz="4" w:space="0" w:color="auto"/>
              <w:left w:val="single" w:sz="4" w:space="0" w:color="auto"/>
              <w:bottom w:val="single" w:sz="4" w:space="0" w:color="auto"/>
              <w:right w:val="single" w:sz="4" w:space="0" w:color="auto"/>
            </w:tcBorders>
            <w:shd w:val="clear" w:color="auto" w:fill="auto"/>
          </w:tcPr>
          <w:p w14:paraId="7ACEB82A" w14:textId="1755FBFD" w:rsidR="00450CA2" w:rsidRPr="001D5639" w:rsidRDefault="00450CA2" w:rsidP="00F81F26">
            <w:pPr>
              <w:ind w:left="0"/>
              <w:rPr>
                <w:rFonts w:asciiTheme="minorHAnsi" w:hAnsiTheme="minorHAnsi" w:cstheme="minorHAnsi"/>
                <w:color w:val="000000"/>
              </w:rPr>
            </w:pPr>
            <w:r w:rsidRPr="001D5639">
              <w:rPr>
                <w:rFonts w:asciiTheme="minorHAnsi" w:hAnsiTheme="minorHAnsi" w:cstheme="minorHAnsi"/>
                <w:color w:val="000000"/>
              </w:rPr>
              <w:t>6.30pm-8pm</w:t>
            </w:r>
            <w:r w:rsidR="00F81F26">
              <w:rPr>
                <w:rFonts w:asciiTheme="minorHAnsi" w:hAnsiTheme="minorHAnsi" w:cstheme="minorHAnsi"/>
                <w:color w:val="000000"/>
              </w:rPr>
              <w:t>,</w:t>
            </w:r>
            <w:r w:rsidR="00151C6A">
              <w:rPr>
                <w:rFonts w:asciiTheme="minorHAnsi" w:hAnsiTheme="minorHAnsi" w:cstheme="minorHAnsi"/>
                <w:color w:val="000000"/>
              </w:rPr>
              <w:t xml:space="preserve"> </w:t>
            </w:r>
            <w:r w:rsidRPr="001D5639">
              <w:rPr>
                <w:rFonts w:asciiTheme="minorHAnsi" w:hAnsiTheme="minorHAnsi" w:cstheme="minorHAnsi"/>
                <w:color w:val="000000"/>
              </w:rPr>
              <w:t>CLC Parsonage Lane</w:t>
            </w:r>
          </w:p>
        </w:tc>
        <w:tc>
          <w:tcPr>
            <w:tcW w:w="2923" w:type="dxa"/>
            <w:tcBorders>
              <w:top w:val="single" w:sz="4" w:space="0" w:color="auto"/>
              <w:left w:val="single" w:sz="4" w:space="0" w:color="auto"/>
              <w:bottom w:val="single" w:sz="4" w:space="0" w:color="auto"/>
              <w:right w:val="single" w:sz="4" w:space="0" w:color="auto"/>
            </w:tcBorders>
            <w:shd w:val="clear" w:color="auto" w:fill="auto"/>
          </w:tcPr>
          <w:p w14:paraId="677C1A9E" w14:textId="77777777" w:rsidR="00450CA2" w:rsidRPr="001D5639" w:rsidRDefault="00450CA2" w:rsidP="00EA65C0">
            <w:pPr>
              <w:ind w:left="33"/>
              <w:rPr>
                <w:rFonts w:asciiTheme="minorHAnsi" w:hAnsiTheme="minorHAnsi" w:cstheme="minorHAnsi"/>
              </w:rPr>
            </w:pPr>
            <w:r w:rsidRPr="001D5639">
              <w:rPr>
                <w:rFonts w:asciiTheme="minorHAnsi" w:hAnsiTheme="minorHAnsi" w:cstheme="minorHAnsi"/>
                <w:color w:val="000000"/>
              </w:rPr>
              <w:t>Pupil Premium Part 2</w:t>
            </w:r>
          </w:p>
        </w:tc>
      </w:tr>
      <w:tr w:rsidR="00450CA2" w:rsidRPr="001D5639" w14:paraId="2DBD5ED9" w14:textId="77777777" w:rsidTr="00F81F26">
        <w:trPr>
          <w:trHeight w:val="1047"/>
        </w:trPr>
        <w:tc>
          <w:tcPr>
            <w:tcW w:w="2691" w:type="dxa"/>
            <w:tcBorders>
              <w:top w:val="single" w:sz="4" w:space="0" w:color="auto"/>
              <w:left w:val="single" w:sz="4" w:space="0" w:color="auto"/>
              <w:bottom w:val="single" w:sz="4" w:space="0" w:color="auto"/>
              <w:right w:val="single" w:sz="4" w:space="0" w:color="auto"/>
            </w:tcBorders>
            <w:shd w:val="clear" w:color="auto" w:fill="auto"/>
          </w:tcPr>
          <w:p w14:paraId="2B12934C" w14:textId="77777777" w:rsidR="00450CA2" w:rsidRPr="001D5639" w:rsidRDefault="00450CA2" w:rsidP="00036492">
            <w:pPr>
              <w:rPr>
                <w:rFonts w:asciiTheme="minorHAnsi" w:hAnsiTheme="minorHAnsi" w:cstheme="minorHAnsi"/>
                <w:color w:val="000000"/>
              </w:rPr>
            </w:pPr>
            <w:r w:rsidRPr="001D5639">
              <w:rPr>
                <w:rFonts w:asciiTheme="minorHAnsi" w:hAnsiTheme="minorHAnsi" w:cstheme="minorHAnsi"/>
                <w:color w:val="000000"/>
              </w:rPr>
              <w:t>Wed 21</w:t>
            </w:r>
            <w:r w:rsidRPr="001D5639">
              <w:rPr>
                <w:rFonts w:asciiTheme="minorHAnsi" w:hAnsiTheme="minorHAnsi" w:cstheme="minorHAnsi"/>
                <w:color w:val="000000"/>
                <w:vertAlign w:val="superscript"/>
              </w:rPr>
              <w:t>st</w:t>
            </w:r>
            <w:r w:rsidRPr="001D5639">
              <w:rPr>
                <w:rFonts w:asciiTheme="minorHAnsi" w:hAnsiTheme="minorHAnsi" w:cstheme="minorHAnsi"/>
                <w:color w:val="000000"/>
              </w:rPr>
              <w:t xml:space="preserve"> Feb 2024</w:t>
            </w:r>
          </w:p>
        </w:tc>
        <w:tc>
          <w:tcPr>
            <w:tcW w:w="3402" w:type="dxa"/>
            <w:tcBorders>
              <w:top w:val="single" w:sz="4" w:space="0" w:color="auto"/>
              <w:left w:val="single" w:sz="4" w:space="0" w:color="auto"/>
              <w:bottom w:val="single" w:sz="4" w:space="0" w:color="auto"/>
              <w:right w:val="single" w:sz="4" w:space="0" w:color="auto"/>
            </w:tcBorders>
            <w:shd w:val="clear" w:color="auto" w:fill="auto"/>
          </w:tcPr>
          <w:p w14:paraId="0D0571A9" w14:textId="1EDE4E7E" w:rsidR="00450CA2" w:rsidRPr="001D5639" w:rsidRDefault="00450CA2" w:rsidP="00151C6A">
            <w:pPr>
              <w:ind w:left="0"/>
              <w:rPr>
                <w:rFonts w:asciiTheme="minorHAnsi" w:hAnsiTheme="minorHAnsi" w:cstheme="minorHAnsi"/>
                <w:color w:val="000000"/>
              </w:rPr>
            </w:pPr>
            <w:r w:rsidRPr="001D5639">
              <w:rPr>
                <w:rFonts w:asciiTheme="minorHAnsi" w:hAnsiTheme="minorHAnsi" w:cstheme="minorHAnsi"/>
                <w:color w:val="000000"/>
              </w:rPr>
              <w:t>6.30pm-8.30pm</w:t>
            </w:r>
            <w:r w:rsidR="00151C6A">
              <w:rPr>
                <w:rFonts w:asciiTheme="minorHAnsi" w:hAnsiTheme="minorHAnsi" w:cstheme="minorHAnsi"/>
                <w:color w:val="000000"/>
              </w:rPr>
              <w:t xml:space="preserve">, </w:t>
            </w:r>
            <w:r w:rsidRPr="001D5639">
              <w:rPr>
                <w:rFonts w:asciiTheme="minorHAnsi" w:hAnsiTheme="minorHAnsi" w:cstheme="minorHAnsi"/>
                <w:color w:val="000000"/>
              </w:rPr>
              <w:t>Highlands School</w:t>
            </w:r>
          </w:p>
        </w:tc>
        <w:tc>
          <w:tcPr>
            <w:tcW w:w="2923" w:type="dxa"/>
            <w:tcBorders>
              <w:top w:val="single" w:sz="4" w:space="0" w:color="auto"/>
              <w:left w:val="single" w:sz="4" w:space="0" w:color="auto"/>
              <w:bottom w:val="single" w:sz="4" w:space="0" w:color="auto"/>
              <w:right w:val="single" w:sz="4" w:space="0" w:color="auto"/>
            </w:tcBorders>
            <w:shd w:val="clear" w:color="auto" w:fill="auto"/>
          </w:tcPr>
          <w:p w14:paraId="2C5E039D" w14:textId="0A89E126" w:rsidR="00450CA2" w:rsidRPr="001D5639" w:rsidRDefault="00450CA2" w:rsidP="00F81F26">
            <w:pPr>
              <w:ind w:left="33"/>
              <w:rPr>
                <w:rFonts w:asciiTheme="minorHAnsi" w:hAnsiTheme="minorHAnsi" w:cstheme="minorHAnsi"/>
                <w:bCs/>
                <w:i/>
              </w:rPr>
            </w:pPr>
            <w:r w:rsidRPr="001D5639">
              <w:rPr>
                <w:rFonts w:asciiTheme="minorHAnsi" w:hAnsiTheme="minorHAnsi" w:cstheme="minorHAnsi"/>
              </w:rPr>
              <w:t xml:space="preserve">Inclusion and Equality: </w:t>
            </w:r>
            <w:r w:rsidRPr="001D5639">
              <w:rPr>
                <w:rFonts w:asciiTheme="minorHAnsi" w:hAnsiTheme="minorHAnsi" w:cstheme="minorHAnsi"/>
                <w:bCs/>
                <w:i/>
              </w:rPr>
              <w:t>‘Knocking down barriers, building life chances’</w:t>
            </w:r>
          </w:p>
        </w:tc>
      </w:tr>
      <w:tr w:rsidR="00450CA2" w:rsidRPr="001D5639" w14:paraId="74058676" w14:textId="77777777" w:rsidTr="00140CE2">
        <w:tc>
          <w:tcPr>
            <w:tcW w:w="2691" w:type="dxa"/>
            <w:tcBorders>
              <w:top w:val="single" w:sz="4" w:space="0" w:color="auto"/>
              <w:left w:val="single" w:sz="4" w:space="0" w:color="auto"/>
              <w:bottom w:val="single" w:sz="4" w:space="0" w:color="auto"/>
              <w:right w:val="single" w:sz="4" w:space="0" w:color="auto"/>
            </w:tcBorders>
            <w:shd w:val="clear" w:color="auto" w:fill="auto"/>
          </w:tcPr>
          <w:p w14:paraId="54EC893E" w14:textId="77777777" w:rsidR="00450CA2" w:rsidRPr="001D5639" w:rsidRDefault="00450CA2" w:rsidP="00036492">
            <w:pPr>
              <w:rPr>
                <w:rFonts w:asciiTheme="minorHAnsi" w:hAnsiTheme="minorHAnsi" w:cstheme="minorHAnsi"/>
                <w:color w:val="000000"/>
              </w:rPr>
            </w:pPr>
            <w:r w:rsidRPr="001D5639">
              <w:rPr>
                <w:rFonts w:asciiTheme="minorHAnsi" w:hAnsiTheme="minorHAnsi" w:cstheme="minorHAnsi"/>
                <w:color w:val="000000"/>
              </w:rPr>
              <w:t>Wed 20th Mar 2024</w:t>
            </w:r>
          </w:p>
        </w:tc>
        <w:tc>
          <w:tcPr>
            <w:tcW w:w="3402" w:type="dxa"/>
            <w:tcBorders>
              <w:top w:val="single" w:sz="4" w:space="0" w:color="auto"/>
              <w:left w:val="single" w:sz="4" w:space="0" w:color="auto"/>
              <w:bottom w:val="single" w:sz="4" w:space="0" w:color="auto"/>
              <w:right w:val="single" w:sz="4" w:space="0" w:color="auto"/>
            </w:tcBorders>
            <w:shd w:val="clear" w:color="auto" w:fill="auto"/>
          </w:tcPr>
          <w:p w14:paraId="79654F53" w14:textId="6CCD6666" w:rsidR="00450CA2" w:rsidRPr="001D5639" w:rsidRDefault="00450CA2" w:rsidP="00EA65C0">
            <w:pPr>
              <w:ind w:left="30"/>
              <w:rPr>
                <w:rFonts w:asciiTheme="minorHAnsi" w:hAnsiTheme="minorHAnsi" w:cstheme="minorHAnsi"/>
                <w:color w:val="000000"/>
              </w:rPr>
            </w:pPr>
            <w:r w:rsidRPr="001D5639">
              <w:rPr>
                <w:rFonts w:asciiTheme="minorHAnsi" w:hAnsiTheme="minorHAnsi" w:cstheme="minorHAnsi"/>
                <w:color w:val="000000"/>
              </w:rPr>
              <w:t>6.30pm-8.30pm</w:t>
            </w:r>
            <w:r w:rsidR="00EA65C0">
              <w:rPr>
                <w:rFonts w:asciiTheme="minorHAnsi" w:hAnsiTheme="minorHAnsi" w:cstheme="minorHAnsi"/>
                <w:color w:val="000000"/>
              </w:rPr>
              <w:t>,</w:t>
            </w:r>
            <w:r w:rsidR="00151C6A">
              <w:rPr>
                <w:rFonts w:asciiTheme="minorHAnsi" w:hAnsiTheme="minorHAnsi" w:cstheme="minorHAnsi"/>
                <w:color w:val="000000"/>
              </w:rPr>
              <w:t xml:space="preserve"> </w:t>
            </w:r>
            <w:r w:rsidRPr="001D5639">
              <w:rPr>
                <w:rFonts w:asciiTheme="minorHAnsi" w:hAnsiTheme="minorHAnsi" w:cstheme="minorHAnsi"/>
                <w:color w:val="000000"/>
              </w:rPr>
              <w:t>Highlands School</w:t>
            </w:r>
          </w:p>
        </w:tc>
        <w:tc>
          <w:tcPr>
            <w:tcW w:w="2923" w:type="dxa"/>
            <w:tcBorders>
              <w:top w:val="single" w:sz="4" w:space="0" w:color="auto"/>
              <w:left w:val="single" w:sz="4" w:space="0" w:color="auto"/>
              <w:bottom w:val="single" w:sz="4" w:space="0" w:color="auto"/>
              <w:right w:val="single" w:sz="4" w:space="0" w:color="auto"/>
            </w:tcBorders>
            <w:shd w:val="clear" w:color="auto" w:fill="auto"/>
          </w:tcPr>
          <w:p w14:paraId="47070988" w14:textId="4931FDCF" w:rsidR="00450CA2" w:rsidRPr="001D5639" w:rsidRDefault="00450CA2" w:rsidP="00EA65C0">
            <w:pPr>
              <w:ind w:left="33"/>
              <w:rPr>
                <w:rFonts w:asciiTheme="minorHAnsi" w:hAnsiTheme="minorHAnsi" w:cstheme="minorHAnsi"/>
                <w:b/>
                <w:bCs/>
              </w:rPr>
            </w:pPr>
            <w:r w:rsidRPr="001D5639">
              <w:rPr>
                <w:rFonts w:asciiTheme="minorHAnsi" w:hAnsiTheme="minorHAnsi" w:cstheme="minorHAnsi"/>
              </w:rPr>
              <w:t xml:space="preserve">Strong Governance: </w:t>
            </w:r>
            <w:r w:rsidRPr="001D5639">
              <w:rPr>
                <w:rFonts w:asciiTheme="minorHAnsi" w:hAnsiTheme="minorHAnsi" w:cstheme="minorHAnsi"/>
                <w:i/>
                <w:iCs/>
              </w:rPr>
              <w:t>‘How to make a difference’</w:t>
            </w:r>
            <w:r w:rsidRPr="001D5639">
              <w:rPr>
                <w:rFonts w:asciiTheme="minorHAnsi" w:hAnsiTheme="minorHAnsi" w:cstheme="minorHAnsi"/>
              </w:rPr>
              <w:t xml:space="preserve"> </w:t>
            </w:r>
          </w:p>
        </w:tc>
      </w:tr>
    </w:tbl>
    <w:p w14:paraId="130457D4" w14:textId="77777777" w:rsidR="00450CA2" w:rsidRDefault="00450CA2" w:rsidP="00450CA2">
      <w:pPr>
        <w:numPr>
          <w:ilvl w:val="12"/>
          <w:numId w:val="0"/>
        </w:numPr>
        <w:rPr>
          <w:rFonts w:asciiTheme="minorHAnsi" w:hAnsiTheme="minorHAnsi" w:cstheme="minorHAnsi"/>
          <w:bCs/>
        </w:rPr>
      </w:pPr>
      <w:bookmarkStart w:id="4" w:name="_Hlk46666404"/>
    </w:p>
    <w:p w14:paraId="67B98AD3" w14:textId="77777777" w:rsidR="00DE3266" w:rsidRDefault="00DE3266" w:rsidP="00DE3266">
      <w:pPr>
        <w:ind w:hanging="397"/>
        <w:rPr>
          <w:rFonts w:asciiTheme="minorHAnsi" w:hAnsiTheme="minorHAnsi" w:cstheme="minorHAnsi"/>
          <w:b/>
          <w:szCs w:val="24"/>
        </w:rPr>
      </w:pPr>
      <w:r w:rsidRPr="00C23635">
        <w:rPr>
          <w:rFonts w:asciiTheme="minorHAnsi" w:hAnsiTheme="minorHAnsi" w:cstheme="minorHAnsi"/>
          <w:bCs/>
          <w:szCs w:val="24"/>
        </w:rPr>
        <w:t>11</w:t>
      </w:r>
      <w:r>
        <w:rPr>
          <w:rFonts w:asciiTheme="minorHAnsi" w:hAnsiTheme="minorHAnsi" w:cstheme="minorHAnsi"/>
          <w:bCs/>
          <w:szCs w:val="24"/>
        </w:rPr>
        <w:t>.</w:t>
      </w:r>
      <w:r>
        <w:rPr>
          <w:rFonts w:asciiTheme="minorHAnsi" w:hAnsiTheme="minorHAnsi" w:cstheme="minorHAnsi"/>
          <w:bCs/>
          <w:szCs w:val="24"/>
        </w:rPr>
        <w:tab/>
      </w:r>
      <w:r>
        <w:rPr>
          <w:rFonts w:asciiTheme="minorHAnsi" w:hAnsiTheme="minorHAnsi" w:cstheme="minorHAnsi"/>
          <w:bCs/>
          <w:szCs w:val="24"/>
        </w:rPr>
        <w:tab/>
      </w:r>
      <w:r>
        <w:rPr>
          <w:rFonts w:asciiTheme="minorHAnsi" w:hAnsiTheme="minorHAnsi" w:cstheme="minorHAnsi"/>
          <w:b/>
          <w:szCs w:val="24"/>
        </w:rPr>
        <w:t>ADMISSION NUMBERS 2023-2024</w:t>
      </w:r>
    </w:p>
    <w:p w14:paraId="540F9E89" w14:textId="77777777" w:rsidR="00DE3266" w:rsidRPr="00FA61EF" w:rsidRDefault="00DE3266" w:rsidP="00DE3266">
      <w:pPr>
        <w:ind w:hanging="397"/>
        <w:rPr>
          <w:rFonts w:asciiTheme="minorHAnsi" w:hAnsiTheme="minorHAnsi" w:cstheme="minorHAnsi"/>
          <w:b/>
          <w:szCs w:val="24"/>
        </w:rPr>
      </w:pPr>
      <w:r>
        <w:rPr>
          <w:rFonts w:asciiTheme="minorHAnsi" w:hAnsiTheme="minorHAnsi" w:cstheme="minorHAnsi"/>
          <w:bCs/>
          <w:szCs w:val="24"/>
        </w:rPr>
        <w:tab/>
      </w:r>
      <w:r>
        <w:rPr>
          <w:rFonts w:asciiTheme="minorHAnsi" w:hAnsiTheme="minorHAnsi" w:cstheme="minorHAnsi"/>
          <w:bCs/>
          <w:szCs w:val="24"/>
        </w:rPr>
        <w:tab/>
        <w:t>Pupil admission numbers were 95 however, the school had been massively oversubscribed.</w:t>
      </w:r>
    </w:p>
    <w:p w14:paraId="1B3F5556" w14:textId="77777777" w:rsidR="00DE3266" w:rsidRPr="001D5639" w:rsidRDefault="00DE3266" w:rsidP="00450CA2">
      <w:pPr>
        <w:numPr>
          <w:ilvl w:val="12"/>
          <w:numId w:val="0"/>
        </w:numPr>
        <w:rPr>
          <w:rFonts w:asciiTheme="minorHAnsi" w:hAnsiTheme="minorHAnsi" w:cstheme="minorHAnsi"/>
          <w:bCs/>
        </w:rPr>
      </w:pPr>
    </w:p>
    <w:p w14:paraId="1BE94FFA" w14:textId="58BF0A7E" w:rsidR="004022BB" w:rsidRPr="001D5639" w:rsidRDefault="00450CA2" w:rsidP="004022BB">
      <w:pPr>
        <w:ind w:left="709" w:hanging="709"/>
        <w:rPr>
          <w:rFonts w:asciiTheme="minorHAnsi" w:hAnsiTheme="minorHAnsi" w:cstheme="minorHAnsi"/>
          <w:b/>
        </w:rPr>
      </w:pPr>
      <w:r w:rsidRPr="001D5639">
        <w:rPr>
          <w:rFonts w:asciiTheme="minorHAnsi" w:hAnsiTheme="minorHAnsi" w:cstheme="minorHAnsi"/>
          <w:bCs/>
        </w:rPr>
        <w:t>1</w:t>
      </w:r>
      <w:r w:rsidR="00DE3266">
        <w:rPr>
          <w:rFonts w:asciiTheme="minorHAnsi" w:hAnsiTheme="minorHAnsi" w:cstheme="minorHAnsi"/>
          <w:bCs/>
        </w:rPr>
        <w:t>2</w:t>
      </w:r>
      <w:r w:rsidRPr="001D5639">
        <w:rPr>
          <w:rFonts w:asciiTheme="minorHAnsi" w:hAnsiTheme="minorHAnsi" w:cstheme="minorHAnsi"/>
          <w:bCs/>
        </w:rPr>
        <w:t>.</w:t>
      </w:r>
      <w:r w:rsidRPr="001D5639">
        <w:rPr>
          <w:rFonts w:asciiTheme="minorHAnsi" w:hAnsiTheme="minorHAnsi" w:cstheme="minorHAnsi"/>
          <w:b/>
        </w:rPr>
        <w:tab/>
        <w:t>POLICIES/LA REFERRALS</w:t>
      </w:r>
      <w:r w:rsidR="004022BB" w:rsidRPr="001D5639">
        <w:rPr>
          <w:rFonts w:asciiTheme="minorHAnsi" w:hAnsiTheme="minorHAnsi" w:cstheme="minorHAnsi"/>
          <w:bCs/>
        </w:rPr>
        <w:tab/>
        <w:t xml:space="preserve"> </w:t>
      </w:r>
    </w:p>
    <w:p w14:paraId="3BA5E296" w14:textId="57DE7D9F" w:rsidR="00450CA2" w:rsidRPr="001D5639" w:rsidRDefault="00C662C6" w:rsidP="00F40D19">
      <w:pPr>
        <w:spacing w:line="276" w:lineRule="auto"/>
        <w:ind w:left="709"/>
        <w:rPr>
          <w:rFonts w:asciiTheme="minorHAnsi" w:hAnsiTheme="minorHAnsi" w:cstheme="minorHAnsi"/>
          <w:bCs/>
        </w:rPr>
      </w:pPr>
      <w:r>
        <w:rPr>
          <w:rFonts w:asciiTheme="minorHAnsi" w:hAnsiTheme="minorHAnsi" w:cstheme="minorHAnsi"/>
          <w:bCs/>
        </w:rPr>
        <w:t xml:space="preserve">Safer </w:t>
      </w:r>
      <w:r w:rsidR="00A87924">
        <w:rPr>
          <w:rFonts w:asciiTheme="minorHAnsi" w:hAnsiTheme="minorHAnsi" w:cstheme="minorHAnsi"/>
          <w:bCs/>
        </w:rPr>
        <w:t>Recruitment</w:t>
      </w:r>
    </w:p>
    <w:p w14:paraId="51E03D2F" w14:textId="70703B5D" w:rsidR="00A51A4C" w:rsidRPr="001D5639" w:rsidRDefault="00450CA2" w:rsidP="00A51A4C">
      <w:pPr>
        <w:spacing w:line="276" w:lineRule="auto"/>
        <w:ind w:left="709"/>
        <w:rPr>
          <w:rFonts w:asciiTheme="minorHAnsi" w:hAnsiTheme="minorHAnsi" w:cstheme="minorHAnsi"/>
          <w:bCs/>
        </w:rPr>
      </w:pPr>
      <w:r w:rsidRPr="001D5639">
        <w:rPr>
          <w:rFonts w:asciiTheme="minorHAnsi" w:hAnsiTheme="minorHAnsi" w:cstheme="minorHAnsi"/>
          <w:bCs/>
        </w:rPr>
        <w:t>E-safety policy</w:t>
      </w:r>
      <w:r w:rsidR="00A87924" w:rsidRPr="00A87924">
        <w:rPr>
          <w:rFonts w:asciiTheme="minorHAnsi" w:hAnsiTheme="minorHAnsi" w:cstheme="minorHAnsi"/>
          <w:bCs/>
        </w:rPr>
        <w:t xml:space="preserve"> </w:t>
      </w:r>
      <w:r w:rsidR="00A51A4C">
        <w:rPr>
          <w:rFonts w:asciiTheme="minorHAnsi" w:hAnsiTheme="minorHAnsi" w:cstheme="minorHAnsi"/>
          <w:bCs/>
        </w:rPr>
        <w:t>(</w:t>
      </w:r>
      <w:r w:rsidR="00A51A4C" w:rsidRPr="001D5639">
        <w:rPr>
          <w:rFonts w:asciiTheme="minorHAnsi" w:hAnsiTheme="minorHAnsi" w:cstheme="minorHAnsi"/>
          <w:bCs/>
        </w:rPr>
        <w:t xml:space="preserve">The Mobile Phone policy </w:t>
      </w:r>
      <w:r w:rsidR="00A51A4C">
        <w:rPr>
          <w:rFonts w:asciiTheme="minorHAnsi" w:hAnsiTheme="minorHAnsi" w:cstheme="minorHAnsi"/>
          <w:bCs/>
        </w:rPr>
        <w:t>- was contained within the E-Safety policy)</w:t>
      </w:r>
    </w:p>
    <w:p w14:paraId="0A99406A" w14:textId="4CB4AE5D" w:rsidR="00A87924" w:rsidRDefault="00B61E5A" w:rsidP="00A87924">
      <w:pPr>
        <w:spacing w:line="276" w:lineRule="auto"/>
        <w:ind w:left="709"/>
        <w:rPr>
          <w:rFonts w:asciiTheme="minorHAnsi" w:hAnsiTheme="minorHAnsi" w:cstheme="minorHAnsi"/>
          <w:bCs/>
        </w:rPr>
      </w:pPr>
      <w:r>
        <w:rPr>
          <w:rFonts w:asciiTheme="minorHAnsi" w:hAnsiTheme="minorHAnsi" w:cstheme="minorHAnsi"/>
          <w:bCs/>
        </w:rPr>
        <w:t xml:space="preserve">Pay Policy </w:t>
      </w:r>
    </w:p>
    <w:p w14:paraId="3DCAD184" w14:textId="1D6A9B05" w:rsidR="00362BF1" w:rsidRDefault="00362BF1" w:rsidP="00A87924">
      <w:pPr>
        <w:spacing w:line="276" w:lineRule="auto"/>
        <w:ind w:left="709"/>
        <w:rPr>
          <w:rFonts w:asciiTheme="minorHAnsi" w:hAnsiTheme="minorHAnsi" w:cstheme="minorHAnsi"/>
          <w:bCs/>
        </w:rPr>
      </w:pPr>
      <w:r w:rsidRPr="00362BF1">
        <w:rPr>
          <w:rFonts w:asciiTheme="minorHAnsi" w:hAnsiTheme="minorHAnsi" w:cstheme="minorHAnsi"/>
          <w:b/>
        </w:rPr>
        <w:lastRenderedPageBreak/>
        <w:t>RESOLVED</w:t>
      </w:r>
      <w:r>
        <w:rPr>
          <w:rFonts w:asciiTheme="minorHAnsi" w:hAnsiTheme="minorHAnsi" w:cstheme="minorHAnsi"/>
          <w:bCs/>
        </w:rPr>
        <w:t xml:space="preserve"> to ratify these policies</w:t>
      </w:r>
    </w:p>
    <w:p w14:paraId="1BBC43C4" w14:textId="77777777" w:rsidR="009F13E1" w:rsidRDefault="009F13E1" w:rsidP="00A87924">
      <w:pPr>
        <w:spacing w:line="276" w:lineRule="auto"/>
        <w:ind w:left="709"/>
        <w:rPr>
          <w:rFonts w:asciiTheme="minorHAnsi" w:hAnsiTheme="minorHAnsi" w:cstheme="minorHAnsi"/>
          <w:bCs/>
        </w:rPr>
      </w:pPr>
    </w:p>
    <w:bookmarkEnd w:id="4"/>
    <w:p w14:paraId="73B9EEF7" w14:textId="3BB8BCF2" w:rsidR="00700193" w:rsidRPr="001D5639" w:rsidRDefault="00450CA2" w:rsidP="002503E0">
      <w:pPr>
        <w:numPr>
          <w:ilvl w:val="12"/>
          <w:numId w:val="0"/>
        </w:numPr>
        <w:tabs>
          <w:tab w:val="right" w:pos="9781"/>
        </w:tabs>
        <w:ind w:left="709" w:hanging="709"/>
        <w:rPr>
          <w:rFonts w:asciiTheme="minorHAnsi" w:hAnsiTheme="minorHAnsi" w:cstheme="minorHAnsi"/>
          <w:b/>
        </w:rPr>
      </w:pPr>
      <w:r w:rsidRPr="001D5639">
        <w:rPr>
          <w:rFonts w:asciiTheme="minorHAnsi" w:hAnsiTheme="minorHAnsi" w:cstheme="minorHAnsi"/>
        </w:rPr>
        <w:t>1</w:t>
      </w:r>
      <w:r w:rsidR="00181137">
        <w:rPr>
          <w:rFonts w:asciiTheme="minorHAnsi" w:hAnsiTheme="minorHAnsi" w:cstheme="minorHAnsi"/>
        </w:rPr>
        <w:t>3</w:t>
      </w:r>
      <w:r w:rsidRPr="001D5639">
        <w:rPr>
          <w:rFonts w:asciiTheme="minorHAnsi" w:hAnsiTheme="minorHAnsi" w:cstheme="minorHAnsi"/>
        </w:rPr>
        <w:t>.</w:t>
      </w:r>
      <w:r w:rsidRPr="001D5639">
        <w:rPr>
          <w:rFonts w:asciiTheme="minorHAnsi" w:hAnsiTheme="minorHAnsi" w:cstheme="minorHAnsi"/>
        </w:rPr>
        <w:tab/>
      </w:r>
      <w:r w:rsidRPr="001D5639">
        <w:rPr>
          <w:rFonts w:asciiTheme="minorHAnsi" w:hAnsiTheme="minorHAnsi" w:cstheme="minorHAnsi"/>
          <w:b/>
        </w:rPr>
        <w:t>DATES OF FUTURE MEETINGS</w:t>
      </w:r>
      <w:r w:rsidRPr="001D5639">
        <w:rPr>
          <w:rFonts w:asciiTheme="minorHAnsi" w:hAnsiTheme="minorHAnsi" w:cstheme="minorHAnsi"/>
          <w:b/>
        </w:rPr>
        <w:tab/>
      </w:r>
    </w:p>
    <w:p w14:paraId="6ED3A086" w14:textId="77777777" w:rsidR="00CB6AAA" w:rsidRPr="001D5639" w:rsidRDefault="00700193" w:rsidP="00450CA2">
      <w:pPr>
        <w:numPr>
          <w:ilvl w:val="12"/>
          <w:numId w:val="0"/>
        </w:numPr>
        <w:tabs>
          <w:tab w:val="left" w:pos="2268"/>
          <w:tab w:val="left" w:pos="4962"/>
          <w:tab w:val="left" w:pos="6663"/>
          <w:tab w:val="right" w:pos="9781"/>
        </w:tabs>
        <w:ind w:left="709" w:hanging="709"/>
        <w:rPr>
          <w:rFonts w:asciiTheme="minorHAnsi" w:hAnsiTheme="minorHAnsi" w:cstheme="minorHAnsi"/>
          <w:b/>
        </w:rPr>
      </w:pPr>
      <w:r w:rsidRPr="001D5639">
        <w:rPr>
          <w:rFonts w:asciiTheme="minorHAnsi" w:hAnsiTheme="minorHAnsi" w:cstheme="minorHAnsi"/>
          <w:b/>
        </w:rPr>
        <w:tab/>
        <w:t>Tuesday</w:t>
      </w:r>
      <w:r w:rsidRPr="001D5639">
        <w:rPr>
          <w:rFonts w:asciiTheme="minorHAnsi" w:hAnsiTheme="minorHAnsi" w:cstheme="minorHAnsi"/>
          <w:b/>
        </w:rPr>
        <w:tab/>
      </w:r>
      <w:r w:rsidR="00CB6AAA" w:rsidRPr="001D5639">
        <w:rPr>
          <w:rFonts w:asciiTheme="minorHAnsi" w:hAnsiTheme="minorHAnsi" w:cstheme="minorHAnsi"/>
          <w:b/>
        </w:rPr>
        <w:t xml:space="preserve">19 March   </w:t>
      </w:r>
      <w:r w:rsidRPr="001D5639">
        <w:rPr>
          <w:rFonts w:asciiTheme="minorHAnsi" w:hAnsiTheme="minorHAnsi" w:cstheme="minorHAnsi"/>
          <w:b/>
        </w:rPr>
        <w:t>2024</w:t>
      </w:r>
      <w:r w:rsidRPr="001D5639">
        <w:rPr>
          <w:rFonts w:asciiTheme="minorHAnsi" w:hAnsiTheme="minorHAnsi" w:cstheme="minorHAnsi"/>
          <w:b/>
        </w:rPr>
        <w:tab/>
        <w:t>5.30pm</w:t>
      </w:r>
      <w:r w:rsidRPr="001D5639">
        <w:rPr>
          <w:rFonts w:asciiTheme="minorHAnsi" w:hAnsiTheme="minorHAnsi" w:cstheme="minorHAnsi"/>
          <w:b/>
        </w:rPr>
        <w:tab/>
        <w:t>The School</w:t>
      </w:r>
    </w:p>
    <w:p w14:paraId="6639537E" w14:textId="25206AE9" w:rsidR="00D14813" w:rsidRPr="001D5639" w:rsidRDefault="00CB6AAA" w:rsidP="00450CA2">
      <w:pPr>
        <w:numPr>
          <w:ilvl w:val="12"/>
          <w:numId w:val="0"/>
        </w:numPr>
        <w:tabs>
          <w:tab w:val="left" w:pos="2268"/>
          <w:tab w:val="left" w:pos="4962"/>
          <w:tab w:val="left" w:pos="6663"/>
          <w:tab w:val="right" w:pos="9781"/>
        </w:tabs>
        <w:ind w:left="709" w:hanging="709"/>
        <w:rPr>
          <w:rFonts w:asciiTheme="minorHAnsi" w:hAnsiTheme="minorHAnsi" w:cstheme="minorHAnsi"/>
          <w:b/>
        </w:rPr>
      </w:pPr>
      <w:r w:rsidRPr="001D5639">
        <w:rPr>
          <w:rFonts w:asciiTheme="minorHAnsi" w:hAnsiTheme="minorHAnsi" w:cstheme="minorHAnsi"/>
          <w:b/>
        </w:rPr>
        <w:tab/>
        <w:t>Tuesday</w:t>
      </w:r>
      <w:r w:rsidR="00D14813" w:rsidRPr="001D5639">
        <w:rPr>
          <w:rFonts w:asciiTheme="minorHAnsi" w:hAnsiTheme="minorHAnsi" w:cstheme="minorHAnsi"/>
          <w:b/>
        </w:rPr>
        <w:tab/>
      </w:r>
      <w:r w:rsidR="005A562F" w:rsidRPr="001D5639">
        <w:rPr>
          <w:rFonts w:asciiTheme="minorHAnsi" w:hAnsiTheme="minorHAnsi" w:cstheme="minorHAnsi"/>
          <w:b/>
        </w:rPr>
        <w:t>7 May</w:t>
      </w:r>
      <w:r w:rsidR="00D14813" w:rsidRPr="001D5639">
        <w:rPr>
          <w:rFonts w:asciiTheme="minorHAnsi" w:hAnsiTheme="minorHAnsi" w:cstheme="minorHAnsi"/>
          <w:b/>
        </w:rPr>
        <w:t xml:space="preserve">   2024</w:t>
      </w:r>
      <w:r w:rsidR="00D14813" w:rsidRPr="001D5639">
        <w:rPr>
          <w:rFonts w:asciiTheme="minorHAnsi" w:hAnsiTheme="minorHAnsi" w:cstheme="minorHAnsi"/>
          <w:b/>
        </w:rPr>
        <w:tab/>
        <w:t>5.30pm</w:t>
      </w:r>
      <w:r w:rsidR="00D14813" w:rsidRPr="001D5639">
        <w:rPr>
          <w:rFonts w:asciiTheme="minorHAnsi" w:hAnsiTheme="minorHAnsi" w:cstheme="minorHAnsi"/>
          <w:b/>
        </w:rPr>
        <w:tab/>
        <w:t>The School</w:t>
      </w:r>
    </w:p>
    <w:p w14:paraId="04E40197" w14:textId="3792966B" w:rsidR="00EE227E" w:rsidRPr="001D5639" w:rsidRDefault="00EE227E" w:rsidP="00450CA2">
      <w:pPr>
        <w:numPr>
          <w:ilvl w:val="12"/>
          <w:numId w:val="0"/>
        </w:numPr>
        <w:tabs>
          <w:tab w:val="left" w:pos="2268"/>
          <w:tab w:val="left" w:pos="4962"/>
          <w:tab w:val="left" w:pos="6663"/>
          <w:tab w:val="right" w:pos="9781"/>
        </w:tabs>
        <w:ind w:left="709" w:hanging="709"/>
        <w:rPr>
          <w:rFonts w:asciiTheme="minorHAnsi" w:hAnsiTheme="minorHAnsi" w:cstheme="minorHAnsi"/>
          <w:b/>
        </w:rPr>
      </w:pPr>
      <w:r w:rsidRPr="001D5639">
        <w:rPr>
          <w:rFonts w:asciiTheme="minorHAnsi" w:hAnsiTheme="minorHAnsi" w:cstheme="minorHAnsi"/>
          <w:b/>
        </w:rPr>
        <w:tab/>
        <w:t>Tuesday</w:t>
      </w:r>
      <w:r w:rsidRPr="001D5639">
        <w:rPr>
          <w:rFonts w:asciiTheme="minorHAnsi" w:hAnsiTheme="minorHAnsi" w:cstheme="minorHAnsi"/>
          <w:b/>
        </w:rPr>
        <w:tab/>
        <w:t xml:space="preserve">25 </w:t>
      </w:r>
      <w:r w:rsidR="005A562F" w:rsidRPr="001D5639">
        <w:rPr>
          <w:rFonts w:asciiTheme="minorHAnsi" w:hAnsiTheme="minorHAnsi" w:cstheme="minorHAnsi"/>
          <w:b/>
        </w:rPr>
        <w:t>June 2024</w:t>
      </w:r>
      <w:r w:rsidRPr="001D5639">
        <w:rPr>
          <w:rFonts w:asciiTheme="minorHAnsi" w:hAnsiTheme="minorHAnsi" w:cstheme="minorHAnsi"/>
          <w:b/>
        </w:rPr>
        <w:tab/>
        <w:t>5.30pm</w:t>
      </w:r>
      <w:r w:rsidRPr="001D5639">
        <w:rPr>
          <w:rFonts w:asciiTheme="minorHAnsi" w:hAnsiTheme="minorHAnsi" w:cstheme="minorHAnsi"/>
          <w:b/>
        </w:rPr>
        <w:tab/>
        <w:t>The School</w:t>
      </w:r>
    </w:p>
    <w:p w14:paraId="760AC012" w14:textId="007ADFB0" w:rsidR="00450CA2" w:rsidRPr="001D5639" w:rsidRDefault="00450CA2" w:rsidP="00450CA2">
      <w:pPr>
        <w:numPr>
          <w:ilvl w:val="12"/>
          <w:numId w:val="0"/>
        </w:numPr>
        <w:tabs>
          <w:tab w:val="left" w:pos="2268"/>
          <w:tab w:val="left" w:pos="4962"/>
          <w:tab w:val="left" w:pos="6663"/>
          <w:tab w:val="right" w:pos="9781"/>
        </w:tabs>
        <w:ind w:left="709" w:hanging="709"/>
        <w:rPr>
          <w:rFonts w:asciiTheme="minorHAnsi" w:hAnsiTheme="minorHAnsi" w:cstheme="minorHAnsi"/>
          <w:b/>
        </w:rPr>
      </w:pPr>
      <w:r w:rsidRPr="001D5639">
        <w:rPr>
          <w:rFonts w:asciiTheme="minorHAnsi" w:hAnsiTheme="minorHAnsi" w:cstheme="minorHAnsi"/>
          <w:b/>
        </w:rPr>
        <w:tab/>
      </w:r>
    </w:p>
    <w:p w14:paraId="216B80EE" w14:textId="3056245A" w:rsidR="00450CA2" w:rsidRPr="001D5639" w:rsidRDefault="002503E0" w:rsidP="00450CA2">
      <w:pPr>
        <w:numPr>
          <w:ilvl w:val="12"/>
          <w:numId w:val="0"/>
        </w:numPr>
        <w:tabs>
          <w:tab w:val="right" w:pos="9781"/>
        </w:tabs>
        <w:ind w:left="709" w:hanging="709"/>
        <w:rPr>
          <w:rFonts w:asciiTheme="minorHAnsi" w:hAnsiTheme="minorHAnsi" w:cstheme="minorHAnsi"/>
          <w:color w:val="FF0000"/>
          <w:u w:val="single"/>
        </w:rPr>
      </w:pPr>
      <w:r>
        <w:rPr>
          <w:rFonts w:asciiTheme="minorHAnsi" w:hAnsiTheme="minorHAnsi" w:cstheme="minorHAnsi"/>
        </w:rPr>
        <w:t>14</w:t>
      </w:r>
      <w:r w:rsidR="00450CA2" w:rsidRPr="001D5639">
        <w:rPr>
          <w:rFonts w:asciiTheme="minorHAnsi" w:hAnsiTheme="minorHAnsi" w:cstheme="minorHAnsi"/>
        </w:rPr>
        <w:t>.</w:t>
      </w:r>
      <w:r w:rsidR="00450CA2" w:rsidRPr="001D5639">
        <w:rPr>
          <w:rFonts w:asciiTheme="minorHAnsi" w:hAnsiTheme="minorHAnsi" w:cstheme="minorHAnsi"/>
        </w:rPr>
        <w:tab/>
      </w:r>
      <w:r w:rsidR="00450CA2" w:rsidRPr="001D5639">
        <w:rPr>
          <w:rFonts w:asciiTheme="minorHAnsi" w:hAnsiTheme="minorHAnsi" w:cstheme="minorHAnsi"/>
          <w:b/>
        </w:rPr>
        <w:t>ITEMS TO REMAIN CONFIDENTIAL</w:t>
      </w:r>
      <w:r w:rsidR="00450CA2" w:rsidRPr="001D5639">
        <w:rPr>
          <w:rFonts w:asciiTheme="minorHAnsi" w:hAnsiTheme="minorHAnsi" w:cstheme="minorHAnsi"/>
        </w:rPr>
        <w:t xml:space="preserve"> </w:t>
      </w:r>
    </w:p>
    <w:p w14:paraId="4601E024" w14:textId="7AC50E4B" w:rsidR="00450CA2" w:rsidRPr="001D5639" w:rsidRDefault="00EE227E" w:rsidP="00450CA2">
      <w:pPr>
        <w:numPr>
          <w:ilvl w:val="12"/>
          <w:numId w:val="0"/>
        </w:numPr>
        <w:ind w:left="720"/>
        <w:rPr>
          <w:rFonts w:asciiTheme="minorHAnsi" w:hAnsiTheme="minorHAnsi" w:cstheme="minorHAnsi"/>
        </w:rPr>
      </w:pPr>
      <w:r w:rsidRPr="001D5639">
        <w:rPr>
          <w:rFonts w:asciiTheme="minorHAnsi" w:hAnsiTheme="minorHAnsi" w:cstheme="minorHAnsi"/>
          <w:b/>
          <w:bCs/>
        </w:rPr>
        <w:t>NOTED</w:t>
      </w:r>
      <w:r w:rsidRPr="001D5639">
        <w:rPr>
          <w:rFonts w:asciiTheme="minorHAnsi" w:hAnsiTheme="minorHAnsi" w:cstheme="minorHAnsi"/>
        </w:rPr>
        <w:t xml:space="preserve"> that there were no</w:t>
      </w:r>
      <w:r w:rsidR="00450CA2" w:rsidRPr="001D5639">
        <w:rPr>
          <w:rFonts w:asciiTheme="minorHAnsi" w:hAnsiTheme="minorHAnsi" w:cstheme="minorHAnsi"/>
        </w:rPr>
        <w:t xml:space="preserve"> items which should be dealt with on a confidential basis.</w:t>
      </w:r>
    </w:p>
    <w:p w14:paraId="5100A955" w14:textId="77777777" w:rsidR="00450CA2" w:rsidRPr="001D5639" w:rsidRDefault="00450CA2" w:rsidP="00450CA2">
      <w:pPr>
        <w:numPr>
          <w:ilvl w:val="12"/>
          <w:numId w:val="0"/>
        </w:numPr>
        <w:ind w:left="720"/>
        <w:rPr>
          <w:rFonts w:asciiTheme="minorHAnsi" w:hAnsiTheme="minorHAnsi" w:cstheme="minorHAnsi"/>
        </w:rPr>
      </w:pPr>
    </w:p>
    <w:p w14:paraId="1D8C5668" w14:textId="68CE5429" w:rsidR="00F80D94" w:rsidRDefault="00450CA2" w:rsidP="002503E0">
      <w:pPr>
        <w:spacing w:after="160" w:line="259" w:lineRule="auto"/>
        <w:ind w:left="720" w:hanging="709"/>
        <w:rPr>
          <w:rFonts w:asciiTheme="minorHAnsi" w:hAnsiTheme="minorHAnsi" w:cstheme="minorHAnsi"/>
        </w:rPr>
      </w:pPr>
      <w:r w:rsidRPr="001D5639">
        <w:rPr>
          <w:rFonts w:asciiTheme="minorHAnsi" w:hAnsiTheme="minorHAnsi" w:cstheme="minorHAnsi"/>
        </w:rPr>
        <w:t>1</w:t>
      </w:r>
      <w:r w:rsidR="002503E0">
        <w:rPr>
          <w:rFonts w:asciiTheme="minorHAnsi" w:hAnsiTheme="minorHAnsi" w:cstheme="minorHAnsi"/>
        </w:rPr>
        <w:t>5</w:t>
      </w:r>
      <w:r w:rsidRPr="001D5639">
        <w:rPr>
          <w:rFonts w:asciiTheme="minorHAnsi" w:hAnsiTheme="minorHAnsi" w:cstheme="minorHAnsi"/>
        </w:rPr>
        <w:t>.</w:t>
      </w:r>
      <w:r w:rsidRPr="001D5639">
        <w:rPr>
          <w:rFonts w:asciiTheme="minorHAnsi" w:hAnsiTheme="minorHAnsi" w:cstheme="minorHAnsi"/>
        </w:rPr>
        <w:tab/>
      </w:r>
      <w:r w:rsidR="00F80D94" w:rsidRPr="00C94E3E">
        <w:rPr>
          <w:rFonts w:asciiTheme="minorHAnsi" w:hAnsiTheme="minorHAnsi" w:cstheme="minorHAnsi"/>
          <w:b/>
          <w:bCs/>
        </w:rPr>
        <w:t xml:space="preserve">GOVERNOR </w:t>
      </w:r>
      <w:r w:rsidR="00C94E3E" w:rsidRPr="00C94E3E">
        <w:rPr>
          <w:rFonts w:asciiTheme="minorHAnsi" w:hAnsiTheme="minorHAnsi" w:cstheme="minorHAnsi"/>
          <w:b/>
          <w:bCs/>
        </w:rPr>
        <w:t>SUPPORT SERVICE CLERKING SLA</w:t>
      </w:r>
    </w:p>
    <w:p w14:paraId="29E35FE0" w14:textId="4E7FA281" w:rsidR="000C3B2E" w:rsidRDefault="00C94E3E" w:rsidP="002503E0">
      <w:pPr>
        <w:spacing w:after="160" w:line="259" w:lineRule="auto"/>
        <w:ind w:left="720" w:hanging="709"/>
        <w:rPr>
          <w:rFonts w:asciiTheme="minorHAnsi" w:hAnsiTheme="minorHAnsi" w:cstheme="minorHAnsi"/>
        </w:rPr>
      </w:pPr>
      <w:r>
        <w:rPr>
          <w:rFonts w:asciiTheme="minorHAnsi" w:hAnsiTheme="minorHAnsi" w:cstheme="minorHAnsi"/>
          <w:b/>
          <w:bCs/>
        </w:rPr>
        <w:tab/>
      </w:r>
      <w:r w:rsidR="00EB7EE5" w:rsidRPr="00525A93">
        <w:rPr>
          <w:rFonts w:asciiTheme="minorHAnsi" w:hAnsiTheme="minorHAnsi" w:cstheme="minorHAnsi"/>
          <w:b/>
          <w:bCs/>
        </w:rPr>
        <w:t>RESOLVED</w:t>
      </w:r>
      <w:r w:rsidR="00EB7EE5">
        <w:rPr>
          <w:rFonts w:asciiTheme="minorHAnsi" w:hAnsiTheme="minorHAnsi" w:cstheme="minorHAnsi"/>
        </w:rPr>
        <w:t xml:space="preserve"> to continue with </w:t>
      </w:r>
      <w:r w:rsidR="00525A93">
        <w:rPr>
          <w:rFonts w:asciiTheme="minorHAnsi" w:hAnsiTheme="minorHAnsi" w:cstheme="minorHAnsi"/>
        </w:rPr>
        <w:t>Enfield Governor Support Service.</w:t>
      </w:r>
    </w:p>
    <w:p w14:paraId="0F6CE426" w14:textId="77777777" w:rsidR="00961D55" w:rsidRDefault="00961D55" w:rsidP="009F13E1">
      <w:pPr>
        <w:spacing w:after="0" w:line="259" w:lineRule="auto"/>
        <w:ind w:left="720" w:hanging="709"/>
        <w:rPr>
          <w:rFonts w:asciiTheme="minorHAnsi" w:hAnsiTheme="minorHAnsi" w:cstheme="minorHAnsi"/>
          <w:b/>
          <w:bCs/>
        </w:rPr>
      </w:pPr>
    </w:p>
    <w:p w14:paraId="46D12543" w14:textId="54990C7A" w:rsidR="00961D55" w:rsidRDefault="00961D55" w:rsidP="002503E0">
      <w:pPr>
        <w:spacing w:after="160" w:line="259" w:lineRule="auto"/>
        <w:ind w:left="720" w:hanging="709"/>
        <w:rPr>
          <w:rFonts w:asciiTheme="minorHAnsi" w:hAnsiTheme="minorHAnsi" w:cstheme="minorHAnsi"/>
          <w:b/>
          <w:bCs/>
        </w:rPr>
      </w:pPr>
      <w:r w:rsidRPr="00961D55">
        <w:rPr>
          <w:rFonts w:asciiTheme="minorHAnsi" w:hAnsiTheme="minorHAnsi" w:cstheme="minorHAnsi"/>
        </w:rPr>
        <w:t>16.</w:t>
      </w:r>
      <w:r>
        <w:rPr>
          <w:rFonts w:asciiTheme="minorHAnsi" w:hAnsiTheme="minorHAnsi" w:cstheme="minorHAnsi"/>
          <w:b/>
          <w:bCs/>
        </w:rPr>
        <w:tab/>
        <w:t>GOVERNOR VISITS</w:t>
      </w:r>
    </w:p>
    <w:p w14:paraId="1728FE82" w14:textId="328AD8BF" w:rsidR="006E4B3F" w:rsidRDefault="00961D55" w:rsidP="006E4B3F">
      <w:pPr>
        <w:widowControl/>
        <w:autoSpaceDE/>
        <w:autoSpaceDN/>
        <w:spacing w:before="0" w:after="0" w:line="276" w:lineRule="auto"/>
        <w:ind w:left="709"/>
        <w:rPr>
          <w:rFonts w:asciiTheme="minorHAnsi" w:hAnsiTheme="minorHAnsi" w:cstheme="minorHAnsi"/>
        </w:rPr>
      </w:pPr>
      <w:r>
        <w:rPr>
          <w:rFonts w:asciiTheme="minorHAnsi" w:hAnsiTheme="minorHAnsi" w:cstheme="minorHAnsi"/>
          <w:b/>
          <w:bCs/>
        </w:rPr>
        <w:tab/>
      </w:r>
      <w:r w:rsidR="009065F3">
        <w:rPr>
          <w:rFonts w:asciiTheme="minorHAnsi" w:hAnsiTheme="minorHAnsi" w:cstheme="minorHAnsi"/>
        </w:rPr>
        <w:t>A visit</w:t>
      </w:r>
      <w:r w:rsidR="00A3126B">
        <w:rPr>
          <w:rFonts w:asciiTheme="minorHAnsi" w:hAnsiTheme="minorHAnsi" w:cstheme="minorHAnsi"/>
        </w:rPr>
        <w:t xml:space="preserve"> was conducted</w:t>
      </w:r>
      <w:r w:rsidR="008476FB">
        <w:rPr>
          <w:rFonts w:asciiTheme="minorHAnsi" w:hAnsiTheme="minorHAnsi" w:cstheme="minorHAnsi"/>
        </w:rPr>
        <w:t xml:space="preserve"> to meet with the SBM</w:t>
      </w:r>
      <w:r w:rsidR="00A3126B">
        <w:rPr>
          <w:rFonts w:asciiTheme="minorHAnsi" w:hAnsiTheme="minorHAnsi" w:cstheme="minorHAnsi"/>
        </w:rPr>
        <w:t xml:space="preserve"> on 19 </w:t>
      </w:r>
      <w:r w:rsidR="00AD6B82">
        <w:rPr>
          <w:rFonts w:asciiTheme="minorHAnsi" w:hAnsiTheme="minorHAnsi" w:cstheme="minorHAnsi"/>
        </w:rPr>
        <w:t>January</w:t>
      </w:r>
      <w:r w:rsidR="00A3126B">
        <w:rPr>
          <w:rFonts w:asciiTheme="minorHAnsi" w:hAnsiTheme="minorHAnsi" w:cstheme="minorHAnsi"/>
        </w:rPr>
        <w:t xml:space="preserve"> </w:t>
      </w:r>
      <w:r w:rsidR="00A65D6D">
        <w:rPr>
          <w:rFonts w:asciiTheme="minorHAnsi" w:hAnsiTheme="minorHAnsi" w:cstheme="minorHAnsi"/>
        </w:rPr>
        <w:t>2024 to</w:t>
      </w:r>
      <w:r w:rsidR="00BB28C2">
        <w:rPr>
          <w:rFonts w:asciiTheme="minorHAnsi" w:hAnsiTheme="minorHAnsi" w:cstheme="minorHAnsi"/>
        </w:rPr>
        <w:t xml:space="preserve"> </w:t>
      </w:r>
      <w:r w:rsidR="00755B75">
        <w:rPr>
          <w:rFonts w:asciiTheme="minorHAnsi" w:hAnsiTheme="minorHAnsi" w:cstheme="minorHAnsi"/>
        </w:rPr>
        <w:t xml:space="preserve">discuss </w:t>
      </w:r>
      <w:r w:rsidR="00951DC8" w:rsidRPr="008453E8">
        <w:rPr>
          <w:rFonts w:asciiTheme="minorHAnsi" w:hAnsiTheme="minorHAnsi" w:cstheme="minorHAnsi"/>
        </w:rPr>
        <w:t>the</w:t>
      </w:r>
      <w:r w:rsidR="009E5D6C" w:rsidRPr="009E5D6C">
        <w:rPr>
          <w:rFonts w:asciiTheme="minorHAnsi" w:hAnsiTheme="minorHAnsi" w:cstheme="minorHAnsi"/>
        </w:rPr>
        <w:t xml:space="preserve"> </w:t>
      </w:r>
      <w:r w:rsidR="00951DC8" w:rsidRPr="008453E8">
        <w:rPr>
          <w:rFonts w:asciiTheme="minorHAnsi" w:hAnsiTheme="minorHAnsi" w:cstheme="minorHAnsi"/>
        </w:rPr>
        <w:t>S</w:t>
      </w:r>
      <w:r w:rsidR="009E5D6C" w:rsidRPr="009E5D6C">
        <w:rPr>
          <w:rFonts w:asciiTheme="minorHAnsi" w:hAnsiTheme="minorHAnsi" w:cstheme="minorHAnsi"/>
        </w:rPr>
        <w:t xml:space="preserve">cheme for Financing </w:t>
      </w:r>
      <w:r w:rsidR="00951DC8" w:rsidRPr="008453E8">
        <w:rPr>
          <w:rFonts w:asciiTheme="minorHAnsi" w:hAnsiTheme="minorHAnsi" w:cstheme="minorHAnsi"/>
        </w:rPr>
        <w:t>S</w:t>
      </w:r>
      <w:r w:rsidR="009E5D6C" w:rsidRPr="009E5D6C">
        <w:rPr>
          <w:rFonts w:asciiTheme="minorHAnsi" w:hAnsiTheme="minorHAnsi" w:cstheme="minorHAnsi"/>
        </w:rPr>
        <w:t>chools</w:t>
      </w:r>
      <w:r w:rsidR="00755B75">
        <w:rPr>
          <w:rFonts w:asciiTheme="minorHAnsi" w:hAnsiTheme="minorHAnsi" w:cstheme="minorHAnsi"/>
        </w:rPr>
        <w:t xml:space="preserve">, </w:t>
      </w:r>
      <w:r w:rsidR="00951DC8" w:rsidRPr="008453E8">
        <w:rPr>
          <w:rFonts w:asciiTheme="minorHAnsi" w:hAnsiTheme="minorHAnsi" w:cstheme="minorHAnsi"/>
        </w:rPr>
        <w:t>the</w:t>
      </w:r>
      <w:r w:rsidR="009E5D6C" w:rsidRPr="009E5D6C">
        <w:rPr>
          <w:rFonts w:asciiTheme="minorHAnsi" w:hAnsiTheme="minorHAnsi" w:cstheme="minorHAnsi"/>
        </w:rPr>
        <w:t xml:space="preserve"> Council’s Finance manual for schools</w:t>
      </w:r>
      <w:r w:rsidR="00755B75">
        <w:rPr>
          <w:rFonts w:asciiTheme="minorHAnsi" w:hAnsiTheme="minorHAnsi" w:cstheme="minorHAnsi"/>
        </w:rPr>
        <w:t xml:space="preserve">, </w:t>
      </w:r>
      <w:r w:rsidR="009E5D6C" w:rsidRPr="009E5D6C">
        <w:rPr>
          <w:rFonts w:asciiTheme="minorHAnsi" w:hAnsiTheme="minorHAnsi" w:cstheme="minorHAnsi"/>
        </w:rPr>
        <w:t xml:space="preserve">financial </w:t>
      </w:r>
      <w:r w:rsidR="00951DC8" w:rsidRPr="008453E8">
        <w:rPr>
          <w:rFonts w:asciiTheme="minorHAnsi" w:hAnsiTheme="minorHAnsi" w:cstheme="minorHAnsi"/>
        </w:rPr>
        <w:t>d</w:t>
      </w:r>
      <w:r w:rsidR="009E5D6C" w:rsidRPr="009E5D6C">
        <w:rPr>
          <w:rFonts w:asciiTheme="minorHAnsi" w:hAnsiTheme="minorHAnsi" w:cstheme="minorHAnsi"/>
        </w:rPr>
        <w:t>ata security</w:t>
      </w:r>
      <w:r w:rsidR="00755B75">
        <w:rPr>
          <w:rFonts w:asciiTheme="minorHAnsi" w:hAnsiTheme="minorHAnsi" w:cstheme="minorHAnsi"/>
        </w:rPr>
        <w:t xml:space="preserve"> </w:t>
      </w:r>
      <w:r w:rsidR="006E4B3F" w:rsidRPr="009E5D6C">
        <w:rPr>
          <w:rFonts w:asciiTheme="minorHAnsi" w:hAnsiTheme="minorHAnsi" w:cstheme="minorHAnsi"/>
        </w:rPr>
        <w:t>Cyber Security Audit</w:t>
      </w:r>
      <w:r w:rsidR="006E4B3F" w:rsidRPr="006E4B3F">
        <w:rPr>
          <w:rFonts w:asciiTheme="minorHAnsi" w:hAnsiTheme="minorHAnsi" w:cstheme="minorHAnsi"/>
        </w:rPr>
        <w:t xml:space="preserve"> </w:t>
      </w:r>
      <w:r w:rsidR="006E4B3F">
        <w:rPr>
          <w:rFonts w:asciiTheme="minorHAnsi" w:hAnsiTheme="minorHAnsi" w:cstheme="minorHAnsi"/>
        </w:rPr>
        <w:t xml:space="preserve">and </w:t>
      </w:r>
      <w:r w:rsidR="006E4B3F" w:rsidRPr="009E5D6C">
        <w:rPr>
          <w:rFonts w:asciiTheme="minorHAnsi" w:hAnsiTheme="minorHAnsi" w:cstheme="minorHAnsi"/>
        </w:rPr>
        <w:t>asset management and business continuity practises</w:t>
      </w:r>
      <w:r w:rsidR="00D40B48">
        <w:rPr>
          <w:rFonts w:asciiTheme="minorHAnsi" w:hAnsiTheme="minorHAnsi" w:cstheme="minorHAnsi"/>
        </w:rPr>
        <w:t xml:space="preserve">. </w:t>
      </w:r>
    </w:p>
    <w:p w14:paraId="75F0DE95" w14:textId="044A478A" w:rsidR="009E5D6C" w:rsidRDefault="00755B75" w:rsidP="00755B75">
      <w:pPr>
        <w:pStyle w:val="NormalWeb"/>
        <w:ind w:left="709"/>
        <w:rPr>
          <w:rFonts w:asciiTheme="minorHAnsi" w:eastAsia="Calibri" w:hAnsiTheme="minorHAnsi" w:cstheme="minorHAnsi"/>
          <w:szCs w:val="22"/>
          <w:lang w:bidi="en-GB"/>
        </w:rPr>
      </w:pPr>
      <w:r>
        <w:rPr>
          <w:rFonts w:asciiTheme="minorHAnsi" w:eastAsia="Calibri" w:hAnsiTheme="minorHAnsi" w:cstheme="minorHAnsi"/>
          <w:szCs w:val="22"/>
          <w:lang w:bidi="en-GB"/>
        </w:rPr>
        <w:t xml:space="preserve">All areas </w:t>
      </w:r>
      <w:r w:rsidR="006E4B3F">
        <w:rPr>
          <w:rFonts w:asciiTheme="minorHAnsi" w:eastAsia="Calibri" w:hAnsiTheme="minorHAnsi" w:cstheme="minorHAnsi"/>
          <w:szCs w:val="22"/>
          <w:lang w:bidi="en-GB"/>
        </w:rPr>
        <w:t xml:space="preserve">were compliant. </w:t>
      </w:r>
    </w:p>
    <w:p w14:paraId="632EF986" w14:textId="3222A3EE" w:rsidR="00EE4D38" w:rsidRDefault="00851FE8" w:rsidP="00755B75">
      <w:pPr>
        <w:pStyle w:val="NormalWeb"/>
        <w:ind w:left="709"/>
        <w:rPr>
          <w:rFonts w:asciiTheme="minorHAnsi" w:eastAsia="Calibri" w:hAnsiTheme="minorHAnsi" w:cstheme="minorHAnsi"/>
          <w:szCs w:val="22"/>
          <w:lang w:bidi="en-GB"/>
        </w:rPr>
      </w:pPr>
      <w:r>
        <w:rPr>
          <w:rFonts w:asciiTheme="minorHAnsi" w:eastAsia="Calibri" w:hAnsiTheme="minorHAnsi" w:cstheme="minorHAnsi"/>
          <w:szCs w:val="22"/>
          <w:lang w:bidi="en-GB"/>
        </w:rPr>
        <w:t>On 5 December 2023</w:t>
      </w:r>
      <w:r w:rsidR="00C6451A">
        <w:rPr>
          <w:rFonts w:asciiTheme="minorHAnsi" w:eastAsia="Calibri" w:hAnsiTheme="minorHAnsi" w:cstheme="minorHAnsi"/>
          <w:szCs w:val="22"/>
          <w:lang w:bidi="en-GB"/>
        </w:rPr>
        <w:t>, t</w:t>
      </w:r>
      <w:r w:rsidR="0045749B">
        <w:rPr>
          <w:rFonts w:asciiTheme="minorHAnsi" w:eastAsia="Calibri" w:hAnsiTheme="minorHAnsi" w:cstheme="minorHAnsi"/>
          <w:szCs w:val="22"/>
          <w:lang w:bidi="en-GB"/>
        </w:rPr>
        <w:t xml:space="preserve">wo governors visited </w:t>
      </w:r>
      <w:r w:rsidR="00C6451A">
        <w:rPr>
          <w:rFonts w:asciiTheme="minorHAnsi" w:eastAsia="Calibri" w:hAnsiTheme="minorHAnsi" w:cstheme="minorHAnsi"/>
          <w:szCs w:val="22"/>
          <w:lang w:bidi="en-GB"/>
        </w:rPr>
        <w:t xml:space="preserve">the </w:t>
      </w:r>
      <w:r w:rsidR="0045749B">
        <w:rPr>
          <w:rFonts w:asciiTheme="minorHAnsi" w:eastAsia="Calibri" w:hAnsiTheme="minorHAnsi" w:cstheme="minorHAnsi"/>
          <w:szCs w:val="22"/>
          <w:lang w:bidi="en-GB"/>
        </w:rPr>
        <w:t>6</w:t>
      </w:r>
      <w:r w:rsidR="0045749B" w:rsidRPr="0045749B">
        <w:rPr>
          <w:rFonts w:asciiTheme="minorHAnsi" w:eastAsia="Calibri" w:hAnsiTheme="minorHAnsi" w:cstheme="minorHAnsi"/>
          <w:szCs w:val="22"/>
          <w:vertAlign w:val="superscript"/>
          <w:lang w:bidi="en-GB"/>
        </w:rPr>
        <w:t>th</w:t>
      </w:r>
      <w:r w:rsidR="0045749B">
        <w:rPr>
          <w:rFonts w:asciiTheme="minorHAnsi" w:eastAsia="Calibri" w:hAnsiTheme="minorHAnsi" w:cstheme="minorHAnsi"/>
          <w:szCs w:val="22"/>
          <w:lang w:bidi="en-GB"/>
        </w:rPr>
        <w:t xml:space="preserve"> Form</w:t>
      </w:r>
      <w:r w:rsidR="00D40B48">
        <w:rPr>
          <w:rFonts w:asciiTheme="minorHAnsi" w:eastAsia="Calibri" w:hAnsiTheme="minorHAnsi" w:cstheme="minorHAnsi"/>
          <w:szCs w:val="22"/>
          <w:lang w:bidi="en-GB"/>
        </w:rPr>
        <w:t xml:space="preserve">. </w:t>
      </w:r>
      <w:r w:rsidR="00270AAA">
        <w:rPr>
          <w:rFonts w:asciiTheme="minorHAnsi" w:eastAsia="Calibri" w:hAnsiTheme="minorHAnsi" w:cstheme="minorHAnsi"/>
          <w:szCs w:val="22"/>
          <w:lang w:bidi="en-GB"/>
        </w:rPr>
        <w:t xml:space="preserve">They conducted </w:t>
      </w:r>
      <w:r w:rsidR="00270AAA" w:rsidRPr="00270AAA">
        <w:rPr>
          <w:rFonts w:asciiTheme="minorHAnsi" w:eastAsia="Calibri" w:hAnsiTheme="minorHAnsi" w:cstheme="minorHAnsi"/>
          <w:szCs w:val="22"/>
          <w:lang w:bidi="en-GB"/>
        </w:rPr>
        <w:t>Office-based discussion followed by in-classroom observation of Pathway lessons</w:t>
      </w:r>
      <w:r w:rsidR="00D40B48">
        <w:rPr>
          <w:rFonts w:asciiTheme="minorHAnsi" w:eastAsia="Calibri" w:hAnsiTheme="minorHAnsi" w:cstheme="minorHAnsi"/>
          <w:szCs w:val="22"/>
          <w:lang w:bidi="en-GB"/>
        </w:rPr>
        <w:t xml:space="preserve">. </w:t>
      </w:r>
      <w:r w:rsidR="00B833AC">
        <w:rPr>
          <w:rFonts w:asciiTheme="minorHAnsi" w:eastAsia="Calibri" w:hAnsiTheme="minorHAnsi" w:cstheme="minorHAnsi"/>
          <w:szCs w:val="22"/>
          <w:lang w:bidi="en-GB"/>
        </w:rPr>
        <w:t>Links had been formed with a number of colleges offering wider opportunities for FE courses</w:t>
      </w:r>
      <w:r w:rsidR="00D40B48">
        <w:rPr>
          <w:rFonts w:asciiTheme="minorHAnsi" w:eastAsia="Calibri" w:hAnsiTheme="minorHAnsi" w:cstheme="minorHAnsi"/>
          <w:szCs w:val="22"/>
          <w:lang w:bidi="en-GB"/>
        </w:rPr>
        <w:t xml:space="preserve">. </w:t>
      </w:r>
      <w:r w:rsidR="00B833AC">
        <w:rPr>
          <w:rFonts w:asciiTheme="minorHAnsi" w:eastAsia="Calibri" w:hAnsiTheme="minorHAnsi" w:cstheme="minorHAnsi"/>
          <w:szCs w:val="22"/>
          <w:lang w:bidi="en-GB"/>
        </w:rPr>
        <w:t>Exam results had been</w:t>
      </w:r>
      <w:r w:rsidR="00D54DBF">
        <w:rPr>
          <w:rFonts w:asciiTheme="minorHAnsi" w:eastAsia="Calibri" w:hAnsiTheme="minorHAnsi" w:cstheme="minorHAnsi"/>
          <w:szCs w:val="22"/>
          <w:lang w:bidi="en-GB"/>
        </w:rPr>
        <w:t xml:space="preserve"> excellent</w:t>
      </w:r>
      <w:r w:rsidR="008858E9">
        <w:rPr>
          <w:rFonts w:asciiTheme="minorHAnsi" w:eastAsia="Calibri" w:hAnsiTheme="minorHAnsi" w:cstheme="minorHAnsi"/>
          <w:szCs w:val="22"/>
          <w:lang w:bidi="en-GB"/>
        </w:rPr>
        <w:t xml:space="preserve">, thanks to the </w:t>
      </w:r>
      <w:r w:rsidR="00007C70">
        <w:rPr>
          <w:rFonts w:asciiTheme="minorHAnsi" w:eastAsia="Calibri" w:hAnsiTheme="minorHAnsi" w:cstheme="minorHAnsi"/>
          <w:szCs w:val="22"/>
          <w:lang w:bidi="en-GB"/>
        </w:rPr>
        <w:t xml:space="preserve">dedication </w:t>
      </w:r>
      <w:r w:rsidR="008858E9">
        <w:rPr>
          <w:rFonts w:asciiTheme="minorHAnsi" w:eastAsia="Calibri" w:hAnsiTheme="minorHAnsi" w:cstheme="minorHAnsi"/>
          <w:szCs w:val="22"/>
          <w:lang w:bidi="en-GB"/>
        </w:rPr>
        <w:t xml:space="preserve">of staff and the </w:t>
      </w:r>
      <w:r w:rsidR="00007C70">
        <w:rPr>
          <w:rFonts w:asciiTheme="minorHAnsi" w:eastAsia="Calibri" w:hAnsiTheme="minorHAnsi" w:cstheme="minorHAnsi"/>
          <w:szCs w:val="22"/>
          <w:lang w:bidi="en-GB"/>
        </w:rPr>
        <w:t>commitment by the pupils themselves.</w:t>
      </w:r>
    </w:p>
    <w:p w14:paraId="7C07DCB6" w14:textId="77777777" w:rsidR="00991EAA" w:rsidRPr="001D5639" w:rsidRDefault="00991EAA" w:rsidP="00991EAA">
      <w:pPr>
        <w:pStyle w:val="Heading1"/>
        <w:numPr>
          <w:ilvl w:val="0"/>
          <w:numId w:val="0"/>
        </w:numPr>
        <w:ind w:left="709"/>
        <w:rPr>
          <w:rFonts w:asciiTheme="minorHAnsi" w:hAnsiTheme="minorHAnsi" w:cstheme="minorHAnsi"/>
          <w:b w:val="0"/>
          <w:bCs w:val="0"/>
        </w:rPr>
      </w:pPr>
      <w:r w:rsidRPr="00243047">
        <w:rPr>
          <w:rFonts w:asciiTheme="minorHAnsi" w:hAnsiTheme="minorHAnsi" w:cstheme="minorHAnsi"/>
        </w:rPr>
        <w:t>REPORTED</w:t>
      </w:r>
      <w:r>
        <w:rPr>
          <w:rFonts w:asciiTheme="minorHAnsi" w:hAnsiTheme="minorHAnsi" w:cstheme="minorHAnsi"/>
          <w:b w:val="0"/>
          <w:bCs w:val="0"/>
        </w:rPr>
        <w:t xml:space="preserve"> that a review the SCR had been carried out by the appointed governor on 19 January 24.  The document was robust.</w:t>
      </w:r>
    </w:p>
    <w:p w14:paraId="6A9E5B9A" w14:textId="77777777" w:rsidR="00EE4D38" w:rsidRPr="009E5D6C" w:rsidRDefault="00EE4D38" w:rsidP="00EE4D38">
      <w:pPr>
        <w:pStyle w:val="NormalWeb"/>
        <w:spacing w:after="0" w:afterAutospacing="0"/>
        <w:ind w:left="709"/>
        <w:rPr>
          <w:rFonts w:asciiTheme="minorHAnsi" w:eastAsia="Calibri" w:hAnsiTheme="minorHAnsi" w:cstheme="minorHAnsi"/>
          <w:szCs w:val="22"/>
          <w:lang w:bidi="en-GB"/>
        </w:rPr>
      </w:pPr>
    </w:p>
    <w:p w14:paraId="2DC970FD" w14:textId="728790D2" w:rsidR="00025227" w:rsidRDefault="00130E08" w:rsidP="00993BFB">
      <w:pPr>
        <w:pStyle w:val="Heading1"/>
        <w:numPr>
          <w:ilvl w:val="0"/>
          <w:numId w:val="0"/>
        </w:numPr>
        <w:rPr>
          <w:rFonts w:asciiTheme="minorHAnsi" w:hAnsiTheme="minorHAnsi" w:cstheme="minorHAnsi"/>
          <w:b w:val="0"/>
          <w:bCs w:val="0"/>
        </w:rPr>
      </w:pPr>
      <w:r>
        <w:rPr>
          <w:rFonts w:asciiTheme="minorHAnsi" w:hAnsiTheme="minorHAnsi" w:cstheme="minorHAnsi"/>
          <w:b w:val="0"/>
          <w:bCs w:val="0"/>
        </w:rPr>
        <w:t>1</w:t>
      </w:r>
      <w:r w:rsidR="005E1CC3">
        <w:rPr>
          <w:rFonts w:asciiTheme="minorHAnsi" w:hAnsiTheme="minorHAnsi" w:cstheme="minorHAnsi"/>
          <w:b w:val="0"/>
          <w:bCs w:val="0"/>
        </w:rPr>
        <w:t>7</w:t>
      </w:r>
      <w:r>
        <w:rPr>
          <w:rFonts w:asciiTheme="minorHAnsi" w:hAnsiTheme="minorHAnsi" w:cstheme="minorHAnsi"/>
          <w:b w:val="0"/>
          <w:bCs w:val="0"/>
        </w:rPr>
        <w:t>.</w:t>
      </w:r>
      <w:r>
        <w:rPr>
          <w:rFonts w:asciiTheme="minorHAnsi" w:hAnsiTheme="minorHAnsi" w:cstheme="minorHAnsi"/>
          <w:b w:val="0"/>
          <w:bCs w:val="0"/>
        </w:rPr>
        <w:tab/>
      </w:r>
      <w:r w:rsidR="00025227" w:rsidRPr="00025227">
        <w:rPr>
          <w:rFonts w:asciiTheme="minorHAnsi" w:hAnsiTheme="minorHAnsi" w:cstheme="minorHAnsi"/>
        </w:rPr>
        <w:t>AOB</w:t>
      </w:r>
    </w:p>
    <w:p w14:paraId="46003A4E" w14:textId="3C99E1FB" w:rsidR="002F2F63" w:rsidRDefault="002F2F63" w:rsidP="009F13E1">
      <w:pPr>
        <w:pStyle w:val="NormalWeb"/>
        <w:ind w:left="709"/>
        <w:rPr>
          <w:rFonts w:asciiTheme="minorHAnsi" w:hAnsiTheme="minorHAnsi" w:cstheme="minorHAnsi"/>
        </w:rPr>
      </w:pPr>
      <w:r w:rsidRPr="00F649DC">
        <w:rPr>
          <w:rFonts w:asciiTheme="minorHAnsi" w:hAnsiTheme="minorHAnsi" w:cstheme="minorHAnsi"/>
          <w:b/>
          <w:bCs/>
        </w:rPr>
        <w:t>RECEIVED</w:t>
      </w:r>
      <w:r>
        <w:rPr>
          <w:rFonts w:asciiTheme="minorHAnsi" w:hAnsiTheme="minorHAnsi" w:cstheme="minorHAnsi"/>
        </w:rPr>
        <w:t xml:space="preserve"> plans of the expansion. Governors were shown plans of the expansion with a detailed timeframe of all four phases, beginning with Phase 1 in December 2024</w:t>
      </w:r>
      <w:r w:rsidR="00D40B48">
        <w:rPr>
          <w:rFonts w:asciiTheme="minorHAnsi" w:hAnsiTheme="minorHAnsi" w:cstheme="minorHAnsi"/>
        </w:rPr>
        <w:t xml:space="preserve">. </w:t>
      </w:r>
      <w:r>
        <w:rPr>
          <w:rFonts w:asciiTheme="minorHAnsi" w:hAnsiTheme="minorHAnsi" w:cstheme="minorHAnsi"/>
        </w:rPr>
        <w:t>At present, the completion date would be July 2026.</w:t>
      </w:r>
    </w:p>
    <w:p w14:paraId="11C9A8C4" w14:textId="7C6D0BAC" w:rsidR="002F2F63" w:rsidRDefault="002F2F63" w:rsidP="009F13E1">
      <w:pPr>
        <w:pStyle w:val="NormalWeb"/>
        <w:ind w:left="709"/>
        <w:rPr>
          <w:rFonts w:asciiTheme="minorHAnsi" w:hAnsiTheme="minorHAnsi" w:cstheme="minorHAnsi"/>
        </w:rPr>
      </w:pPr>
      <w:r w:rsidRPr="00C8729A">
        <w:rPr>
          <w:rFonts w:asciiTheme="minorHAnsi" w:hAnsiTheme="minorHAnsi" w:cstheme="minorHAnsi"/>
          <w:color w:val="00B0F0"/>
        </w:rPr>
        <w:t>In response to questions:</w:t>
      </w:r>
      <w:r>
        <w:rPr>
          <w:rFonts w:asciiTheme="minorHAnsi" w:hAnsiTheme="minorHAnsi" w:cstheme="minorHAnsi"/>
          <w:color w:val="00B0F0"/>
        </w:rPr>
        <w:t xml:space="preserve"> </w:t>
      </w:r>
      <w:r w:rsidRPr="00EC5600">
        <w:rPr>
          <w:rFonts w:asciiTheme="minorHAnsi" w:hAnsiTheme="minorHAnsi" w:cstheme="minorHAnsi"/>
        </w:rPr>
        <w:t xml:space="preserve">a phased approach minimising </w:t>
      </w:r>
      <w:r>
        <w:rPr>
          <w:rFonts w:asciiTheme="minorHAnsi" w:hAnsiTheme="minorHAnsi" w:cstheme="minorHAnsi"/>
        </w:rPr>
        <w:t>disruption would be envisioned so that pupils could be moved directly to their new class</w:t>
      </w:r>
      <w:r w:rsidR="00B0732D">
        <w:rPr>
          <w:rFonts w:asciiTheme="minorHAnsi" w:hAnsiTheme="minorHAnsi" w:cstheme="minorHAnsi"/>
        </w:rPr>
        <w:t xml:space="preserve">. </w:t>
      </w:r>
      <w:r>
        <w:rPr>
          <w:rFonts w:asciiTheme="minorHAnsi" w:hAnsiTheme="minorHAnsi" w:cstheme="minorHAnsi"/>
        </w:rPr>
        <w:t>The main changes would be to the current entrance, surrounding offices, medical and therapy rooms. Plans had been shared with staff so that they could feel more engaged and prepared for the changes ahead and able to explain to the students.</w:t>
      </w:r>
    </w:p>
    <w:p w14:paraId="005C264C" w14:textId="5750BBB7" w:rsidR="002F2F63" w:rsidRDefault="002F2F63" w:rsidP="009F13E1">
      <w:pPr>
        <w:pStyle w:val="NormalWeb"/>
        <w:tabs>
          <w:tab w:val="left" w:pos="720"/>
          <w:tab w:val="left" w:pos="1440"/>
          <w:tab w:val="left" w:pos="2160"/>
          <w:tab w:val="left" w:pos="2880"/>
          <w:tab w:val="left" w:pos="3600"/>
          <w:tab w:val="left" w:pos="4454"/>
        </w:tabs>
        <w:ind w:left="709"/>
        <w:rPr>
          <w:rFonts w:asciiTheme="minorHAnsi" w:hAnsiTheme="minorHAnsi" w:cstheme="minorHAnsi"/>
          <w:color w:val="00B0F0"/>
        </w:rPr>
      </w:pPr>
      <w:r w:rsidRPr="00C8729A">
        <w:rPr>
          <w:rFonts w:asciiTheme="minorHAnsi" w:hAnsiTheme="minorHAnsi" w:cstheme="minorHAnsi"/>
          <w:color w:val="00B0F0"/>
        </w:rPr>
        <w:t>In response to questions:</w:t>
      </w:r>
      <w:r>
        <w:rPr>
          <w:rFonts w:asciiTheme="minorHAnsi" w:hAnsiTheme="minorHAnsi" w:cstheme="minorHAnsi"/>
          <w:color w:val="00B0F0"/>
        </w:rPr>
        <w:t xml:space="preserve"> </w:t>
      </w:r>
      <w:r w:rsidRPr="009E13E2">
        <w:rPr>
          <w:rFonts w:asciiTheme="minorHAnsi" w:hAnsiTheme="minorHAnsi" w:cstheme="minorHAnsi"/>
        </w:rPr>
        <w:t>it was important to know what fixtures would be needed in rooms as electrical fixtures could not be changed once phase 1 had been agreed.</w:t>
      </w:r>
      <w:r w:rsidRPr="009E13E2">
        <w:rPr>
          <w:rFonts w:asciiTheme="minorHAnsi" w:hAnsiTheme="minorHAnsi" w:cstheme="minorHAnsi"/>
        </w:rPr>
        <w:tab/>
      </w:r>
      <w:r>
        <w:rPr>
          <w:rFonts w:asciiTheme="minorHAnsi" w:hAnsiTheme="minorHAnsi" w:cstheme="minorHAnsi"/>
        </w:rPr>
        <w:t xml:space="preserve">The school would </w:t>
      </w:r>
      <w:r>
        <w:rPr>
          <w:rFonts w:asciiTheme="minorHAnsi" w:hAnsiTheme="minorHAnsi" w:cstheme="minorHAnsi"/>
        </w:rPr>
        <w:lastRenderedPageBreak/>
        <w:t>be responsible for equipping all rooms for which the outturn balance would be very much needed.</w:t>
      </w:r>
      <w:r>
        <w:rPr>
          <w:rFonts w:asciiTheme="minorHAnsi" w:hAnsiTheme="minorHAnsi" w:cstheme="minorHAnsi"/>
          <w:color w:val="00B0F0"/>
        </w:rPr>
        <w:tab/>
      </w:r>
    </w:p>
    <w:p w14:paraId="6A35E2D6" w14:textId="4B4D45A5" w:rsidR="002F2F63" w:rsidRDefault="002F2F63" w:rsidP="009F13E1">
      <w:pPr>
        <w:pStyle w:val="NormalWeb"/>
        <w:tabs>
          <w:tab w:val="left" w:pos="720"/>
          <w:tab w:val="left" w:pos="1440"/>
          <w:tab w:val="left" w:pos="2160"/>
          <w:tab w:val="left" w:pos="2880"/>
          <w:tab w:val="left" w:pos="3600"/>
          <w:tab w:val="left" w:pos="4454"/>
        </w:tabs>
        <w:ind w:left="709"/>
        <w:rPr>
          <w:rFonts w:asciiTheme="minorHAnsi" w:hAnsiTheme="minorHAnsi" w:cstheme="minorHAnsi"/>
        </w:rPr>
      </w:pPr>
      <w:r w:rsidRPr="00C8729A">
        <w:rPr>
          <w:rFonts w:asciiTheme="minorHAnsi" w:hAnsiTheme="minorHAnsi" w:cstheme="minorHAnsi"/>
          <w:color w:val="00B0F0"/>
        </w:rPr>
        <w:t>In response to questions:</w:t>
      </w:r>
      <w:r>
        <w:rPr>
          <w:rFonts w:asciiTheme="minorHAnsi" w:hAnsiTheme="minorHAnsi" w:cstheme="minorHAnsi"/>
          <w:color w:val="00B0F0"/>
        </w:rPr>
        <w:t xml:space="preserve"> </w:t>
      </w:r>
      <w:r>
        <w:rPr>
          <w:rFonts w:asciiTheme="minorHAnsi" w:hAnsiTheme="minorHAnsi" w:cstheme="minorHAnsi"/>
        </w:rPr>
        <w:t>better use of space would improve the functionality of the building which could have the potential for lettings without entering the main school area.</w:t>
      </w:r>
    </w:p>
    <w:p w14:paraId="6E75A561" w14:textId="445F64CC" w:rsidR="008D4469" w:rsidRDefault="008D4469" w:rsidP="009F13E1">
      <w:pPr>
        <w:pStyle w:val="NormalWeb"/>
        <w:tabs>
          <w:tab w:val="left" w:pos="720"/>
          <w:tab w:val="left" w:pos="1440"/>
          <w:tab w:val="left" w:pos="2160"/>
          <w:tab w:val="left" w:pos="2880"/>
          <w:tab w:val="left" w:pos="3600"/>
          <w:tab w:val="left" w:pos="4454"/>
        </w:tabs>
        <w:ind w:left="709"/>
        <w:rPr>
          <w:rFonts w:asciiTheme="minorHAnsi" w:hAnsiTheme="minorHAnsi" w:cstheme="minorHAnsi"/>
        </w:rPr>
      </w:pPr>
      <w:r w:rsidRPr="008D4469">
        <w:rPr>
          <w:rFonts w:asciiTheme="minorHAnsi" w:hAnsiTheme="minorHAnsi" w:cstheme="minorHAnsi"/>
          <w:b/>
          <w:bCs/>
        </w:rPr>
        <w:t>NOTED</w:t>
      </w:r>
      <w:r>
        <w:rPr>
          <w:rFonts w:asciiTheme="minorHAnsi" w:hAnsiTheme="minorHAnsi" w:cstheme="minorHAnsi"/>
        </w:rPr>
        <w:t xml:space="preserve"> that the Co-Chair SB, would be leaving at the end of the summer term</w:t>
      </w:r>
      <w:r w:rsidR="00B0732D">
        <w:rPr>
          <w:rFonts w:asciiTheme="minorHAnsi" w:hAnsiTheme="minorHAnsi" w:cstheme="minorHAnsi"/>
        </w:rPr>
        <w:t xml:space="preserve">. </w:t>
      </w:r>
      <w:r>
        <w:rPr>
          <w:rFonts w:asciiTheme="minorHAnsi" w:hAnsiTheme="minorHAnsi" w:cstheme="minorHAnsi"/>
        </w:rPr>
        <w:t xml:space="preserve">Governors thanked her for her commitment over </w:t>
      </w:r>
      <w:r w:rsidR="00A6782F">
        <w:rPr>
          <w:rFonts w:asciiTheme="minorHAnsi" w:hAnsiTheme="minorHAnsi" w:cstheme="minorHAnsi"/>
        </w:rPr>
        <w:t xml:space="preserve">the </w:t>
      </w:r>
      <w:r>
        <w:rPr>
          <w:rFonts w:asciiTheme="minorHAnsi" w:hAnsiTheme="minorHAnsi" w:cstheme="minorHAnsi"/>
        </w:rPr>
        <w:t>many years.</w:t>
      </w:r>
    </w:p>
    <w:sectPr w:rsidR="008D4469" w:rsidSect="009F13E1">
      <w:footerReference w:type="default" r:id="rId13"/>
      <w:pgSz w:w="11910" w:h="16840"/>
      <w:pgMar w:top="993" w:right="992" w:bottom="567" w:left="993" w:header="0" w:footer="301" w:gutter="0"/>
      <w:cols w:space="720"/>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9D5C244" w14:textId="77777777" w:rsidR="00386A74" w:rsidRDefault="00386A74">
      <w:r>
        <w:separator/>
      </w:r>
    </w:p>
  </w:endnote>
  <w:endnote w:type="continuationSeparator" w:id="0">
    <w:p w14:paraId="5505DA6D" w14:textId="77777777" w:rsidR="00386A74" w:rsidRDefault="00386A7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Segoe UI">
    <w:panose1 w:val="020B0502040204020203"/>
    <w:charset w:val="00"/>
    <w:family w:val="swiss"/>
    <w:pitch w:val="variable"/>
    <w:sig w:usb0="E4002EFF" w:usb1="C000E47F" w:usb2="00000009" w:usb3="00000000" w:csb0="000001FF" w:csb1="00000000"/>
  </w:font>
  <w:font w:name="Trebuchet MS">
    <w:panose1 w:val="020B0603020202020204"/>
    <w:charset w:val="00"/>
    <w:family w:val="swiss"/>
    <w:pitch w:val="variable"/>
    <w:sig w:usb0="00000687" w:usb1="00000000" w:usb2="00000000" w:usb3="00000000" w:csb0="0000009F" w:csb1="00000000"/>
  </w:font>
  <w:font w:name="Arial Unicode MS">
    <w:panose1 w:val="020B0604020202020204"/>
    <w:charset w:val="80"/>
    <w:family w:val="swiss"/>
    <w:pitch w:val="variable"/>
    <w:sig w:usb0="F7FFAFFF" w:usb1="E9DFFFFF" w:usb2="0000003F" w:usb3="00000000" w:csb0="003F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266653653"/>
      <w:docPartObj>
        <w:docPartGallery w:val="Page Numbers (Bottom of Page)"/>
        <w:docPartUnique/>
      </w:docPartObj>
    </w:sdtPr>
    <w:sdtEndPr>
      <w:rPr>
        <w:noProof/>
      </w:rPr>
    </w:sdtEndPr>
    <w:sdtContent>
      <w:p w14:paraId="7C7BFC67" w14:textId="2CE0C6FD" w:rsidR="00151B3A" w:rsidRDefault="00E07828" w:rsidP="00E07828">
        <w:pPr>
          <w:pStyle w:val="Footer"/>
          <w:tabs>
            <w:tab w:val="left" w:pos="3750"/>
            <w:tab w:val="center" w:pos="5089"/>
          </w:tabs>
        </w:pPr>
        <w:r>
          <w:tab/>
        </w:r>
        <w:r>
          <w:tab/>
        </w:r>
        <w:r>
          <w:tab/>
        </w:r>
        <w:r w:rsidR="00151B3A">
          <w:fldChar w:fldCharType="begin"/>
        </w:r>
        <w:r w:rsidR="00151B3A">
          <w:instrText xml:space="preserve"> PAGE   \* MERGEFORMAT </w:instrText>
        </w:r>
        <w:r w:rsidR="00151B3A">
          <w:fldChar w:fldCharType="separate"/>
        </w:r>
        <w:r w:rsidR="00151B3A">
          <w:rPr>
            <w:noProof/>
          </w:rPr>
          <w:t>2</w:t>
        </w:r>
        <w:r w:rsidR="00151B3A">
          <w:rPr>
            <w:noProof/>
          </w:rPr>
          <w:fldChar w:fldCharType="end"/>
        </w:r>
      </w:p>
    </w:sdtContent>
  </w:sdt>
  <w:p w14:paraId="7DEB3629" w14:textId="386D29C3" w:rsidR="00151B3A" w:rsidRDefault="00151B3A">
    <w:pPr>
      <w:pStyle w:val="BodyText"/>
      <w:spacing w:line="14" w:lineRule="auto"/>
      <w:rPr>
        <w:sz w:val="2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A8421D0" w14:textId="77777777" w:rsidR="00386A74" w:rsidRDefault="00386A74">
      <w:r>
        <w:separator/>
      </w:r>
    </w:p>
  </w:footnote>
  <w:footnote w:type="continuationSeparator" w:id="0">
    <w:p w14:paraId="1D71F7EF" w14:textId="77777777" w:rsidR="00386A74" w:rsidRDefault="00386A74">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88"/>
    <w:multiLevelType w:val="singleLevel"/>
    <w:tmpl w:val="D2FCC1C8"/>
    <w:lvl w:ilvl="0">
      <w:start w:val="1"/>
      <w:numFmt w:val="decimal"/>
      <w:pStyle w:val="ListNumber"/>
      <w:lvlText w:val="%1."/>
      <w:lvlJc w:val="left"/>
      <w:pPr>
        <w:tabs>
          <w:tab w:val="num" w:pos="426"/>
        </w:tabs>
        <w:ind w:left="426" w:hanging="360"/>
      </w:pPr>
    </w:lvl>
  </w:abstractNum>
  <w:abstractNum w:abstractNumId="1" w15:restartNumberingAfterBreak="0">
    <w:nsid w:val="041F5177"/>
    <w:multiLevelType w:val="hybridMultilevel"/>
    <w:tmpl w:val="B538B7B4"/>
    <w:lvl w:ilvl="0" w:tplc="1C08DA6E">
      <w:start w:val="1"/>
      <w:numFmt w:val="lowerLetter"/>
      <w:lvlText w:val="(%1)"/>
      <w:lvlJc w:val="left"/>
      <w:pPr>
        <w:ind w:left="1212" w:hanging="360"/>
      </w:pPr>
      <w:rPr>
        <w:rFonts w:hint="default"/>
        <w:b w:val="0"/>
        <w:bCs w:val="0"/>
      </w:rPr>
    </w:lvl>
    <w:lvl w:ilvl="1" w:tplc="08090019" w:tentative="1">
      <w:start w:val="1"/>
      <w:numFmt w:val="lowerLetter"/>
      <w:lvlText w:val="%2."/>
      <w:lvlJc w:val="left"/>
      <w:pPr>
        <w:ind w:left="1932" w:hanging="360"/>
      </w:pPr>
    </w:lvl>
    <w:lvl w:ilvl="2" w:tplc="0809001B" w:tentative="1">
      <w:start w:val="1"/>
      <w:numFmt w:val="lowerRoman"/>
      <w:lvlText w:val="%3."/>
      <w:lvlJc w:val="right"/>
      <w:pPr>
        <w:ind w:left="2652" w:hanging="180"/>
      </w:pPr>
    </w:lvl>
    <w:lvl w:ilvl="3" w:tplc="0809000F" w:tentative="1">
      <w:start w:val="1"/>
      <w:numFmt w:val="decimal"/>
      <w:lvlText w:val="%4."/>
      <w:lvlJc w:val="left"/>
      <w:pPr>
        <w:ind w:left="3372" w:hanging="360"/>
      </w:pPr>
    </w:lvl>
    <w:lvl w:ilvl="4" w:tplc="08090019" w:tentative="1">
      <w:start w:val="1"/>
      <w:numFmt w:val="lowerLetter"/>
      <w:lvlText w:val="%5."/>
      <w:lvlJc w:val="left"/>
      <w:pPr>
        <w:ind w:left="4092" w:hanging="360"/>
      </w:pPr>
    </w:lvl>
    <w:lvl w:ilvl="5" w:tplc="0809001B" w:tentative="1">
      <w:start w:val="1"/>
      <w:numFmt w:val="lowerRoman"/>
      <w:lvlText w:val="%6."/>
      <w:lvlJc w:val="right"/>
      <w:pPr>
        <w:ind w:left="4812" w:hanging="180"/>
      </w:pPr>
    </w:lvl>
    <w:lvl w:ilvl="6" w:tplc="0809000F" w:tentative="1">
      <w:start w:val="1"/>
      <w:numFmt w:val="decimal"/>
      <w:lvlText w:val="%7."/>
      <w:lvlJc w:val="left"/>
      <w:pPr>
        <w:ind w:left="5532" w:hanging="360"/>
      </w:pPr>
    </w:lvl>
    <w:lvl w:ilvl="7" w:tplc="08090019" w:tentative="1">
      <w:start w:val="1"/>
      <w:numFmt w:val="lowerLetter"/>
      <w:lvlText w:val="%8."/>
      <w:lvlJc w:val="left"/>
      <w:pPr>
        <w:ind w:left="6252" w:hanging="360"/>
      </w:pPr>
    </w:lvl>
    <w:lvl w:ilvl="8" w:tplc="0809001B" w:tentative="1">
      <w:start w:val="1"/>
      <w:numFmt w:val="lowerRoman"/>
      <w:lvlText w:val="%9."/>
      <w:lvlJc w:val="right"/>
      <w:pPr>
        <w:ind w:left="6972" w:hanging="180"/>
      </w:pPr>
    </w:lvl>
  </w:abstractNum>
  <w:abstractNum w:abstractNumId="2" w15:restartNumberingAfterBreak="0">
    <w:nsid w:val="06D54C64"/>
    <w:multiLevelType w:val="hybridMultilevel"/>
    <w:tmpl w:val="76308C52"/>
    <w:lvl w:ilvl="0" w:tplc="AC9A3BA4">
      <w:start w:val="1"/>
      <w:numFmt w:val="lowerRoman"/>
      <w:lvlText w:val="(%1)"/>
      <w:lvlJc w:val="left"/>
      <w:pPr>
        <w:ind w:left="1440" w:hanging="720"/>
      </w:pPr>
      <w:rPr>
        <w:rFonts w:hint="default"/>
      </w:rPr>
    </w:lvl>
    <w:lvl w:ilvl="1" w:tplc="08090019">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3" w15:restartNumberingAfterBreak="0">
    <w:nsid w:val="06FB7771"/>
    <w:multiLevelType w:val="hybridMultilevel"/>
    <w:tmpl w:val="71B2302A"/>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 w15:restartNumberingAfterBreak="0">
    <w:nsid w:val="0E684CB5"/>
    <w:multiLevelType w:val="hybridMultilevel"/>
    <w:tmpl w:val="260E6A64"/>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5" w15:restartNumberingAfterBreak="0">
    <w:nsid w:val="102B7ED2"/>
    <w:multiLevelType w:val="hybridMultilevel"/>
    <w:tmpl w:val="2E5A9E24"/>
    <w:lvl w:ilvl="0" w:tplc="CC4ADF14">
      <w:start w:val="1"/>
      <w:numFmt w:val="lowerLetter"/>
      <w:lvlText w:val="(%1)"/>
      <w:lvlJc w:val="left"/>
      <w:pPr>
        <w:ind w:left="1495" w:hanging="360"/>
      </w:pPr>
      <w:rPr>
        <w:rFonts w:hint="default"/>
      </w:rPr>
    </w:lvl>
    <w:lvl w:ilvl="1" w:tplc="08090019" w:tentative="1">
      <w:start w:val="1"/>
      <w:numFmt w:val="lowerLetter"/>
      <w:lvlText w:val="%2."/>
      <w:lvlJc w:val="left"/>
      <w:pPr>
        <w:ind w:left="2215" w:hanging="360"/>
      </w:pPr>
    </w:lvl>
    <w:lvl w:ilvl="2" w:tplc="0809001B" w:tentative="1">
      <w:start w:val="1"/>
      <w:numFmt w:val="lowerRoman"/>
      <w:lvlText w:val="%3."/>
      <w:lvlJc w:val="right"/>
      <w:pPr>
        <w:ind w:left="2935" w:hanging="180"/>
      </w:pPr>
    </w:lvl>
    <w:lvl w:ilvl="3" w:tplc="0809000F" w:tentative="1">
      <w:start w:val="1"/>
      <w:numFmt w:val="decimal"/>
      <w:lvlText w:val="%4."/>
      <w:lvlJc w:val="left"/>
      <w:pPr>
        <w:ind w:left="3655" w:hanging="360"/>
      </w:pPr>
    </w:lvl>
    <w:lvl w:ilvl="4" w:tplc="08090019" w:tentative="1">
      <w:start w:val="1"/>
      <w:numFmt w:val="lowerLetter"/>
      <w:lvlText w:val="%5."/>
      <w:lvlJc w:val="left"/>
      <w:pPr>
        <w:ind w:left="4375" w:hanging="360"/>
      </w:pPr>
    </w:lvl>
    <w:lvl w:ilvl="5" w:tplc="0809001B" w:tentative="1">
      <w:start w:val="1"/>
      <w:numFmt w:val="lowerRoman"/>
      <w:lvlText w:val="%6."/>
      <w:lvlJc w:val="right"/>
      <w:pPr>
        <w:ind w:left="5095" w:hanging="180"/>
      </w:pPr>
    </w:lvl>
    <w:lvl w:ilvl="6" w:tplc="0809000F" w:tentative="1">
      <w:start w:val="1"/>
      <w:numFmt w:val="decimal"/>
      <w:lvlText w:val="%7."/>
      <w:lvlJc w:val="left"/>
      <w:pPr>
        <w:ind w:left="5815" w:hanging="360"/>
      </w:pPr>
    </w:lvl>
    <w:lvl w:ilvl="7" w:tplc="08090019" w:tentative="1">
      <w:start w:val="1"/>
      <w:numFmt w:val="lowerLetter"/>
      <w:lvlText w:val="%8."/>
      <w:lvlJc w:val="left"/>
      <w:pPr>
        <w:ind w:left="6535" w:hanging="360"/>
      </w:pPr>
    </w:lvl>
    <w:lvl w:ilvl="8" w:tplc="0809001B" w:tentative="1">
      <w:start w:val="1"/>
      <w:numFmt w:val="lowerRoman"/>
      <w:lvlText w:val="%9."/>
      <w:lvlJc w:val="right"/>
      <w:pPr>
        <w:ind w:left="7255" w:hanging="180"/>
      </w:pPr>
    </w:lvl>
  </w:abstractNum>
  <w:abstractNum w:abstractNumId="6" w15:restartNumberingAfterBreak="0">
    <w:nsid w:val="19B85FC3"/>
    <w:multiLevelType w:val="hybridMultilevel"/>
    <w:tmpl w:val="1A348B6C"/>
    <w:lvl w:ilvl="0" w:tplc="107822E4">
      <w:start w:val="1"/>
      <w:numFmt w:val="bullet"/>
      <w:lvlText w:val="●"/>
      <w:lvlJc w:val="left"/>
      <w:pPr>
        <w:ind w:left="715"/>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D548AF30">
      <w:start w:val="1"/>
      <w:numFmt w:val="bullet"/>
      <w:lvlText w:val="o"/>
      <w:lvlJc w:val="left"/>
      <w:pPr>
        <w:ind w:left="1578"/>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2" w:tplc="69F8C2C8">
      <w:start w:val="1"/>
      <w:numFmt w:val="bullet"/>
      <w:lvlText w:val="▪"/>
      <w:lvlJc w:val="left"/>
      <w:pPr>
        <w:ind w:left="2298"/>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3" w:tplc="1A64BA54">
      <w:start w:val="1"/>
      <w:numFmt w:val="bullet"/>
      <w:lvlText w:val="•"/>
      <w:lvlJc w:val="left"/>
      <w:pPr>
        <w:ind w:left="3018"/>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C980C8FE">
      <w:start w:val="1"/>
      <w:numFmt w:val="bullet"/>
      <w:lvlText w:val="o"/>
      <w:lvlJc w:val="left"/>
      <w:pPr>
        <w:ind w:left="3738"/>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5" w:tplc="74A09C56">
      <w:start w:val="1"/>
      <w:numFmt w:val="bullet"/>
      <w:lvlText w:val="▪"/>
      <w:lvlJc w:val="left"/>
      <w:pPr>
        <w:ind w:left="4458"/>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6" w:tplc="077C8AF0">
      <w:start w:val="1"/>
      <w:numFmt w:val="bullet"/>
      <w:lvlText w:val="•"/>
      <w:lvlJc w:val="left"/>
      <w:pPr>
        <w:ind w:left="5178"/>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B1047204">
      <w:start w:val="1"/>
      <w:numFmt w:val="bullet"/>
      <w:lvlText w:val="o"/>
      <w:lvlJc w:val="left"/>
      <w:pPr>
        <w:ind w:left="5898"/>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8" w:tplc="8D2A0C62">
      <w:start w:val="1"/>
      <w:numFmt w:val="bullet"/>
      <w:lvlText w:val="▪"/>
      <w:lvlJc w:val="left"/>
      <w:pPr>
        <w:ind w:left="6618"/>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abstractNum>
  <w:abstractNum w:abstractNumId="7" w15:restartNumberingAfterBreak="0">
    <w:nsid w:val="1B9B3523"/>
    <w:multiLevelType w:val="hybridMultilevel"/>
    <w:tmpl w:val="7596928A"/>
    <w:lvl w:ilvl="0" w:tplc="08090001">
      <w:start w:val="1"/>
      <w:numFmt w:val="bullet"/>
      <w:lvlText w:val=""/>
      <w:lvlJc w:val="left"/>
      <w:pPr>
        <w:ind w:left="2160" w:hanging="360"/>
      </w:pPr>
      <w:rPr>
        <w:rFonts w:ascii="Symbol" w:hAnsi="Symbol" w:hint="default"/>
      </w:rPr>
    </w:lvl>
    <w:lvl w:ilvl="1" w:tplc="FFFFFFFF" w:tentative="1">
      <w:start w:val="1"/>
      <w:numFmt w:val="bullet"/>
      <w:lvlText w:val="o"/>
      <w:lvlJc w:val="left"/>
      <w:pPr>
        <w:ind w:left="2880" w:hanging="360"/>
      </w:pPr>
      <w:rPr>
        <w:rFonts w:ascii="Courier New" w:hAnsi="Courier New" w:cs="Courier New" w:hint="default"/>
      </w:rPr>
    </w:lvl>
    <w:lvl w:ilvl="2" w:tplc="FFFFFFFF" w:tentative="1">
      <w:start w:val="1"/>
      <w:numFmt w:val="bullet"/>
      <w:lvlText w:val=""/>
      <w:lvlJc w:val="left"/>
      <w:pPr>
        <w:ind w:left="3600" w:hanging="360"/>
      </w:pPr>
      <w:rPr>
        <w:rFonts w:ascii="Wingdings" w:hAnsi="Wingdings" w:hint="default"/>
      </w:rPr>
    </w:lvl>
    <w:lvl w:ilvl="3" w:tplc="FFFFFFFF" w:tentative="1">
      <w:start w:val="1"/>
      <w:numFmt w:val="bullet"/>
      <w:lvlText w:val=""/>
      <w:lvlJc w:val="left"/>
      <w:pPr>
        <w:ind w:left="4320" w:hanging="360"/>
      </w:pPr>
      <w:rPr>
        <w:rFonts w:ascii="Symbol" w:hAnsi="Symbol" w:hint="default"/>
      </w:rPr>
    </w:lvl>
    <w:lvl w:ilvl="4" w:tplc="FFFFFFFF" w:tentative="1">
      <w:start w:val="1"/>
      <w:numFmt w:val="bullet"/>
      <w:lvlText w:val="o"/>
      <w:lvlJc w:val="left"/>
      <w:pPr>
        <w:ind w:left="5040" w:hanging="360"/>
      </w:pPr>
      <w:rPr>
        <w:rFonts w:ascii="Courier New" w:hAnsi="Courier New" w:cs="Courier New" w:hint="default"/>
      </w:rPr>
    </w:lvl>
    <w:lvl w:ilvl="5" w:tplc="FFFFFFFF" w:tentative="1">
      <w:start w:val="1"/>
      <w:numFmt w:val="bullet"/>
      <w:lvlText w:val=""/>
      <w:lvlJc w:val="left"/>
      <w:pPr>
        <w:ind w:left="5760" w:hanging="360"/>
      </w:pPr>
      <w:rPr>
        <w:rFonts w:ascii="Wingdings" w:hAnsi="Wingdings" w:hint="default"/>
      </w:rPr>
    </w:lvl>
    <w:lvl w:ilvl="6" w:tplc="FFFFFFFF" w:tentative="1">
      <w:start w:val="1"/>
      <w:numFmt w:val="bullet"/>
      <w:lvlText w:val=""/>
      <w:lvlJc w:val="left"/>
      <w:pPr>
        <w:ind w:left="6480" w:hanging="360"/>
      </w:pPr>
      <w:rPr>
        <w:rFonts w:ascii="Symbol" w:hAnsi="Symbol" w:hint="default"/>
      </w:rPr>
    </w:lvl>
    <w:lvl w:ilvl="7" w:tplc="FFFFFFFF" w:tentative="1">
      <w:start w:val="1"/>
      <w:numFmt w:val="bullet"/>
      <w:lvlText w:val="o"/>
      <w:lvlJc w:val="left"/>
      <w:pPr>
        <w:ind w:left="7200" w:hanging="360"/>
      </w:pPr>
      <w:rPr>
        <w:rFonts w:ascii="Courier New" w:hAnsi="Courier New" w:cs="Courier New" w:hint="default"/>
      </w:rPr>
    </w:lvl>
    <w:lvl w:ilvl="8" w:tplc="FFFFFFFF" w:tentative="1">
      <w:start w:val="1"/>
      <w:numFmt w:val="bullet"/>
      <w:lvlText w:val=""/>
      <w:lvlJc w:val="left"/>
      <w:pPr>
        <w:ind w:left="7920" w:hanging="360"/>
      </w:pPr>
      <w:rPr>
        <w:rFonts w:ascii="Wingdings" w:hAnsi="Wingdings" w:hint="default"/>
      </w:rPr>
    </w:lvl>
  </w:abstractNum>
  <w:abstractNum w:abstractNumId="8" w15:restartNumberingAfterBreak="0">
    <w:nsid w:val="1CA2316D"/>
    <w:multiLevelType w:val="hybridMultilevel"/>
    <w:tmpl w:val="B882E244"/>
    <w:lvl w:ilvl="0" w:tplc="02C80578">
      <w:start w:val="1"/>
      <w:numFmt w:val="lowerRoman"/>
      <w:lvlText w:val="(%1)"/>
      <w:lvlJc w:val="left"/>
      <w:pPr>
        <w:ind w:left="2574" w:hanging="360"/>
      </w:pPr>
      <w:rPr>
        <w:rFonts w:hint="default"/>
      </w:rPr>
    </w:lvl>
    <w:lvl w:ilvl="1" w:tplc="08090019" w:tentative="1">
      <w:start w:val="1"/>
      <w:numFmt w:val="lowerLetter"/>
      <w:lvlText w:val="%2."/>
      <w:lvlJc w:val="left"/>
      <w:pPr>
        <w:ind w:left="3294" w:hanging="360"/>
      </w:pPr>
    </w:lvl>
    <w:lvl w:ilvl="2" w:tplc="0809001B" w:tentative="1">
      <w:start w:val="1"/>
      <w:numFmt w:val="lowerRoman"/>
      <w:lvlText w:val="%3."/>
      <w:lvlJc w:val="right"/>
      <w:pPr>
        <w:ind w:left="4014" w:hanging="180"/>
      </w:pPr>
    </w:lvl>
    <w:lvl w:ilvl="3" w:tplc="0809000F" w:tentative="1">
      <w:start w:val="1"/>
      <w:numFmt w:val="decimal"/>
      <w:lvlText w:val="%4."/>
      <w:lvlJc w:val="left"/>
      <w:pPr>
        <w:ind w:left="4734" w:hanging="360"/>
      </w:pPr>
    </w:lvl>
    <w:lvl w:ilvl="4" w:tplc="08090019" w:tentative="1">
      <w:start w:val="1"/>
      <w:numFmt w:val="lowerLetter"/>
      <w:lvlText w:val="%5."/>
      <w:lvlJc w:val="left"/>
      <w:pPr>
        <w:ind w:left="5454" w:hanging="360"/>
      </w:pPr>
    </w:lvl>
    <w:lvl w:ilvl="5" w:tplc="0809001B" w:tentative="1">
      <w:start w:val="1"/>
      <w:numFmt w:val="lowerRoman"/>
      <w:lvlText w:val="%6."/>
      <w:lvlJc w:val="right"/>
      <w:pPr>
        <w:ind w:left="6174" w:hanging="180"/>
      </w:pPr>
    </w:lvl>
    <w:lvl w:ilvl="6" w:tplc="0809000F" w:tentative="1">
      <w:start w:val="1"/>
      <w:numFmt w:val="decimal"/>
      <w:lvlText w:val="%7."/>
      <w:lvlJc w:val="left"/>
      <w:pPr>
        <w:ind w:left="6894" w:hanging="360"/>
      </w:pPr>
    </w:lvl>
    <w:lvl w:ilvl="7" w:tplc="08090019" w:tentative="1">
      <w:start w:val="1"/>
      <w:numFmt w:val="lowerLetter"/>
      <w:lvlText w:val="%8."/>
      <w:lvlJc w:val="left"/>
      <w:pPr>
        <w:ind w:left="7614" w:hanging="360"/>
      </w:pPr>
    </w:lvl>
    <w:lvl w:ilvl="8" w:tplc="0809001B" w:tentative="1">
      <w:start w:val="1"/>
      <w:numFmt w:val="lowerRoman"/>
      <w:lvlText w:val="%9."/>
      <w:lvlJc w:val="right"/>
      <w:pPr>
        <w:ind w:left="8334" w:hanging="180"/>
      </w:pPr>
    </w:lvl>
  </w:abstractNum>
  <w:abstractNum w:abstractNumId="9" w15:restartNumberingAfterBreak="0">
    <w:nsid w:val="1CDA1ABA"/>
    <w:multiLevelType w:val="hybridMultilevel"/>
    <w:tmpl w:val="F6301020"/>
    <w:lvl w:ilvl="0" w:tplc="08090001">
      <w:start w:val="1"/>
      <w:numFmt w:val="bullet"/>
      <w:lvlText w:val=""/>
      <w:lvlJc w:val="left"/>
      <w:pPr>
        <w:ind w:left="2160" w:hanging="360"/>
      </w:pPr>
      <w:rPr>
        <w:rFonts w:ascii="Symbol" w:hAnsi="Symbol" w:hint="default"/>
      </w:rPr>
    </w:lvl>
    <w:lvl w:ilvl="1" w:tplc="08090003" w:tentative="1">
      <w:start w:val="1"/>
      <w:numFmt w:val="bullet"/>
      <w:lvlText w:val="o"/>
      <w:lvlJc w:val="left"/>
      <w:pPr>
        <w:ind w:left="2880" w:hanging="360"/>
      </w:pPr>
      <w:rPr>
        <w:rFonts w:ascii="Courier New" w:hAnsi="Courier New" w:cs="Courier New" w:hint="default"/>
      </w:rPr>
    </w:lvl>
    <w:lvl w:ilvl="2" w:tplc="08090005" w:tentative="1">
      <w:start w:val="1"/>
      <w:numFmt w:val="bullet"/>
      <w:lvlText w:val=""/>
      <w:lvlJc w:val="left"/>
      <w:pPr>
        <w:ind w:left="3600" w:hanging="360"/>
      </w:pPr>
      <w:rPr>
        <w:rFonts w:ascii="Wingdings" w:hAnsi="Wingdings" w:hint="default"/>
      </w:rPr>
    </w:lvl>
    <w:lvl w:ilvl="3" w:tplc="08090001" w:tentative="1">
      <w:start w:val="1"/>
      <w:numFmt w:val="bullet"/>
      <w:lvlText w:val=""/>
      <w:lvlJc w:val="left"/>
      <w:pPr>
        <w:ind w:left="4320" w:hanging="360"/>
      </w:pPr>
      <w:rPr>
        <w:rFonts w:ascii="Symbol" w:hAnsi="Symbol" w:hint="default"/>
      </w:rPr>
    </w:lvl>
    <w:lvl w:ilvl="4" w:tplc="08090003" w:tentative="1">
      <w:start w:val="1"/>
      <w:numFmt w:val="bullet"/>
      <w:lvlText w:val="o"/>
      <w:lvlJc w:val="left"/>
      <w:pPr>
        <w:ind w:left="5040" w:hanging="360"/>
      </w:pPr>
      <w:rPr>
        <w:rFonts w:ascii="Courier New" w:hAnsi="Courier New" w:cs="Courier New" w:hint="default"/>
      </w:rPr>
    </w:lvl>
    <w:lvl w:ilvl="5" w:tplc="08090005" w:tentative="1">
      <w:start w:val="1"/>
      <w:numFmt w:val="bullet"/>
      <w:lvlText w:val=""/>
      <w:lvlJc w:val="left"/>
      <w:pPr>
        <w:ind w:left="5760" w:hanging="360"/>
      </w:pPr>
      <w:rPr>
        <w:rFonts w:ascii="Wingdings" w:hAnsi="Wingdings" w:hint="default"/>
      </w:rPr>
    </w:lvl>
    <w:lvl w:ilvl="6" w:tplc="08090001" w:tentative="1">
      <w:start w:val="1"/>
      <w:numFmt w:val="bullet"/>
      <w:lvlText w:val=""/>
      <w:lvlJc w:val="left"/>
      <w:pPr>
        <w:ind w:left="6480" w:hanging="360"/>
      </w:pPr>
      <w:rPr>
        <w:rFonts w:ascii="Symbol" w:hAnsi="Symbol" w:hint="default"/>
      </w:rPr>
    </w:lvl>
    <w:lvl w:ilvl="7" w:tplc="08090003" w:tentative="1">
      <w:start w:val="1"/>
      <w:numFmt w:val="bullet"/>
      <w:lvlText w:val="o"/>
      <w:lvlJc w:val="left"/>
      <w:pPr>
        <w:ind w:left="7200" w:hanging="360"/>
      </w:pPr>
      <w:rPr>
        <w:rFonts w:ascii="Courier New" w:hAnsi="Courier New" w:cs="Courier New" w:hint="default"/>
      </w:rPr>
    </w:lvl>
    <w:lvl w:ilvl="8" w:tplc="08090005" w:tentative="1">
      <w:start w:val="1"/>
      <w:numFmt w:val="bullet"/>
      <w:lvlText w:val=""/>
      <w:lvlJc w:val="left"/>
      <w:pPr>
        <w:ind w:left="7920" w:hanging="360"/>
      </w:pPr>
      <w:rPr>
        <w:rFonts w:ascii="Wingdings" w:hAnsi="Wingdings" w:hint="default"/>
      </w:rPr>
    </w:lvl>
  </w:abstractNum>
  <w:abstractNum w:abstractNumId="10" w15:restartNumberingAfterBreak="0">
    <w:nsid w:val="1EB54C34"/>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1" w15:restartNumberingAfterBreak="0">
    <w:nsid w:val="206B6081"/>
    <w:multiLevelType w:val="hybridMultilevel"/>
    <w:tmpl w:val="9C10AFD0"/>
    <w:lvl w:ilvl="0" w:tplc="CC4ADF14">
      <w:start w:val="1"/>
      <w:numFmt w:val="lowerLetter"/>
      <w:lvlText w:val="(%1)"/>
      <w:lvlJc w:val="left"/>
      <w:rPr>
        <w:rFonts w:hint="default"/>
      </w:r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2" w15:restartNumberingAfterBreak="0">
    <w:nsid w:val="299E42A5"/>
    <w:multiLevelType w:val="hybridMultilevel"/>
    <w:tmpl w:val="C5EEBAB6"/>
    <w:lvl w:ilvl="0" w:tplc="91387AFA">
      <w:start w:val="1"/>
      <w:numFmt w:val="lowerLetter"/>
      <w:lvlText w:val="(%1)"/>
      <w:lvlJc w:val="left"/>
      <w:pPr>
        <w:ind w:left="1495" w:hanging="360"/>
      </w:pPr>
      <w:rPr>
        <w:rFonts w:hint="default"/>
        <w:b w:val="0"/>
        <w:bCs/>
      </w:rPr>
    </w:lvl>
    <w:lvl w:ilvl="1" w:tplc="08090019" w:tentative="1">
      <w:start w:val="1"/>
      <w:numFmt w:val="lowerLetter"/>
      <w:lvlText w:val="%2."/>
      <w:lvlJc w:val="left"/>
      <w:pPr>
        <w:ind w:left="2143" w:hanging="360"/>
      </w:pPr>
    </w:lvl>
    <w:lvl w:ilvl="2" w:tplc="0809001B" w:tentative="1">
      <w:start w:val="1"/>
      <w:numFmt w:val="lowerRoman"/>
      <w:lvlText w:val="%3."/>
      <w:lvlJc w:val="right"/>
      <w:pPr>
        <w:ind w:left="2863" w:hanging="180"/>
      </w:pPr>
    </w:lvl>
    <w:lvl w:ilvl="3" w:tplc="0809000F" w:tentative="1">
      <w:start w:val="1"/>
      <w:numFmt w:val="decimal"/>
      <w:lvlText w:val="%4."/>
      <w:lvlJc w:val="left"/>
      <w:pPr>
        <w:ind w:left="3583" w:hanging="360"/>
      </w:pPr>
    </w:lvl>
    <w:lvl w:ilvl="4" w:tplc="08090019" w:tentative="1">
      <w:start w:val="1"/>
      <w:numFmt w:val="lowerLetter"/>
      <w:lvlText w:val="%5."/>
      <w:lvlJc w:val="left"/>
      <w:pPr>
        <w:ind w:left="4303" w:hanging="360"/>
      </w:pPr>
    </w:lvl>
    <w:lvl w:ilvl="5" w:tplc="0809001B" w:tentative="1">
      <w:start w:val="1"/>
      <w:numFmt w:val="lowerRoman"/>
      <w:lvlText w:val="%6."/>
      <w:lvlJc w:val="right"/>
      <w:pPr>
        <w:ind w:left="5023" w:hanging="180"/>
      </w:pPr>
    </w:lvl>
    <w:lvl w:ilvl="6" w:tplc="0809000F" w:tentative="1">
      <w:start w:val="1"/>
      <w:numFmt w:val="decimal"/>
      <w:lvlText w:val="%7."/>
      <w:lvlJc w:val="left"/>
      <w:pPr>
        <w:ind w:left="5743" w:hanging="360"/>
      </w:pPr>
    </w:lvl>
    <w:lvl w:ilvl="7" w:tplc="08090019" w:tentative="1">
      <w:start w:val="1"/>
      <w:numFmt w:val="lowerLetter"/>
      <w:lvlText w:val="%8."/>
      <w:lvlJc w:val="left"/>
      <w:pPr>
        <w:ind w:left="6463" w:hanging="360"/>
      </w:pPr>
    </w:lvl>
    <w:lvl w:ilvl="8" w:tplc="0809001B" w:tentative="1">
      <w:start w:val="1"/>
      <w:numFmt w:val="lowerRoman"/>
      <w:lvlText w:val="%9."/>
      <w:lvlJc w:val="right"/>
      <w:pPr>
        <w:ind w:left="7183" w:hanging="180"/>
      </w:pPr>
    </w:lvl>
  </w:abstractNum>
  <w:abstractNum w:abstractNumId="13" w15:restartNumberingAfterBreak="0">
    <w:nsid w:val="2CB02AAE"/>
    <w:multiLevelType w:val="hybridMultilevel"/>
    <w:tmpl w:val="FF4E0BCE"/>
    <w:lvl w:ilvl="0" w:tplc="08090013">
      <w:start w:val="1"/>
      <w:numFmt w:val="upperRoman"/>
      <w:lvlText w:val="%1."/>
      <w:lvlJc w:val="right"/>
      <w:pPr>
        <w:ind w:left="1854" w:hanging="360"/>
      </w:p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14" w15:restartNumberingAfterBreak="0">
    <w:nsid w:val="2CFC7CA7"/>
    <w:multiLevelType w:val="hybridMultilevel"/>
    <w:tmpl w:val="ECC61710"/>
    <w:lvl w:ilvl="0" w:tplc="B1EC210A">
      <w:start w:val="1"/>
      <w:numFmt w:val="lowerLetter"/>
      <w:lvlText w:val="(%1)"/>
      <w:lvlJc w:val="left"/>
      <w:pPr>
        <w:ind w:left="1440" w:hanging="72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5" w15:restartNumberingAfterBreak="0">
    <w:nsid w:val="2DC94589"/>
    <w:multiLevelType w:val="hybridMultilevel"/>
    <w:tmpl w:val="53B82E14"/>
    <w:lvl w:ilvl="0" w:tplc="4CA8221E">
      <w:start w:val="1"/>
      <w:numFmt w:val="decimal"/>
      <w:pStyle w:val="Heading1"/>
      <w:lvlText w:val="%1."/>
      <w:lvlJc w:val="left"/>
      <w:pPr>
        <w:ind w:left="360" w:hanging="360"/>
      </w:pPr>
    </w:lvl>
    <w:lvl w:ilvl="1" w:tplc="08090019" w:tentative="1">
      <w:start w:val="1"/>
      <w:numFmt w:val="lowerLetter"/>
      <w:lvlText w:val="%2."/>
      <w:lvlJc w:val="left"/>
      <w:pPr>
        <w:ind w:left="2007" w:hanging="360"/>
      </w:pPr>
    </w:lvl>
    <w:lvl w:ilvl="2" w:tplc="0809001B" w:tentative="1">
      <w:start w:val="1"/>
      <w:numFmt w:val="lowerRoman"/>
      <w:lvlText w:val="%3."/>
      <w:lvlJc w:val="right"/>
      <w:pPr>
        <w:ind w:left="2727" w:hanging="180"/>
      </w:pPr>
    </w:lvl>
    <w:lvl w:ilvl="3" w:tplc="0809000F" w:tentative="1">
      <w:start w:val="1"/>
      <w:numFmt w:val="decimal"/>
      <w:lvlText w:val="%4."/>
      <w:lvlJc w:val="left"/>
      <w:pPr>
        <w:ind w:left="3447" w:hanging="360"/>
      </w:pPr>
    </w:lvl>
    <w:lvl w:ilvl="4" w:tplc="08090019" w:tentative="1">
      <w:start w:val="1"/>
      <w:numFmt w:val="lowerLetter"/>
      <w:lvlText w:val="%5."/>
      <w:lvlJc w:val="left"/>
      <w:pPr>
        <w:ind w:left="4167" w:hanging="360"/>
      </w:pPr>
    </w:lvl>
    <w:lvl w:ilvl="5" w:tplc="0809001B" w:tentative="1">
      <w:start w:val="1"/>
      <w:numFmt w:val="lowerRoman"/>
      <w:lvlText w:val="%6."/>
      <w:lvlJc w:val="right"/>
      <w:pPr>
        <w:ind w:left="4887" w:hanging="180"/>
      </w:pPr>
    </w:lvl>
    <w:lvl w:ilvl="6" w:tplc="0809000F" w:tentative="1">
      <w:start w:val="1"/>
      <w:numFmt w:val="decimal"/>
      <w:lvlText w:val="%7."/>
      <w:lvlJc w:val="left"/>
      <w:pPr>
        <w:ind w:left="5607" w:hanging="360"/>
      </w:pPr>
    </w:lvl>
    <w:lvl w:ilvl="7" w:tplc="08090019" w:tentative="1">
      <w:start w:val="1"/>
      <w:numFmt w:val="lowerLetter"/>
      <w:lvlText w:val="%8."/>
      <w:lvlJc w:val="left"/>
      <w:pPr>
        <w:ind w:left="6327" w:hanging="360"/>
      </w:pPr>
    </w:lvl>
    <w:lvl w:ilvl="8" w:tplc="0809001B" w:tentative="1">
      <w:start w:val="1"/>
      <w:numFmt w:val="lowerRoman"/>
      <w:lvlText w:val="%9."/>
      <w:lvlJc w:val="right"/>
      <w:pPr>
        <w:ind w:left="7047" w:hanging="180"/>
      </w:pPr>
    </w:lvl>
  </w:abstractNum>
  <w:abstractNum w:abstractNumId="16" w15:restartNumberingAfterBreak="0">
    <w:nsid w:val="32547795"/>
    <w:multiLevelType w:val="hybridMultilevel"/>
    <w:tmpl w:val="7EE218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3C4A1517"/>
    <w:multiLevelType w:val="hybridMultilevel"/>
    <w:tmpl w:val="942E252A"/>
    <w:lvl w:ilvl="0" w:tplc="08090001">
      <w:start w:val="1"/>
      <w:numFmt w:val="bullet"/>
      <w:lvlText w:val=""/>
      <w:lvlJc w:val="left"/>
      <w:pPr>
        <w:ind w:left="2160" w:hanging="360"/>
      </w:pPr>
      <w:rPr>
        <w:rFonts w:ascii="Symbol" w:hAnsi="Symbol" w:hint="default"/>
      </w:rPr>
    </w:lvl>
    <w:lvl w:ilvl="1" w:tplc="08090003" w:tentative="1">
      <w:start w:val="1"/>
      <w:numFmt w:val="bullet"/>
      <w:lvlText w:val="o"/>
      <w:lvlJc w:val="left"/>
      <w:pPr>
        <w:ind w:left="2880" w:hanging="360"/>
      </w:pPr>
      <w:rPr>
        <w:rFonts w:ascii="Courier New" w:hAnsi="Courier New" w:cs="Courier New" w:hint="default"/>
      </w:rPr>
    </w:lvl>
    <w:lvl w:ilvl="2" w:tplc="08090005" w:tentative="1">
      <w:start w:val="1"/>
      <w:numFmt w:val="bullet"/>
      <w:lvlText w:val=""/>
      <w:lvlJc w:val="left"/>
      <w:pPr>
        <w:ind w:left="3600" w:hanging="360"/>
      </w:pPr>
      <w:rPr>
        <w:rFonts w:ascii="Wingdings" w:hAnsi="Wingdings" w:hint="default"/>
      </w:rPr>
    </w:lvl>
    <w:lvl w:ilvl="3" w:tplc="08090001" w:tentative="1">
      <w:start w:val="1"/>
      <w:numFmt w:val="bullet"/>
      <w:lvlText w:val=""/>
      <w:lvlJc w:val="left"/>
      <w:pPr>
        <w:ind w:left="4320" w:hanging="360"/>
      </w:pPr>
      <w:rPr>
        <w:rFonts w:ascii="Symbol" w:hAnsi="Symbol" w:hint="default"/>
      </w:rPr>
    </w:lvl>
    <w:lvl w:ilvl="4" w:tplc="08090003" w:tentative="1">
      <w:start w:val="1"/>
      <w:numFmt w:val="bullet"/>
      <w:lvlText w:val="o"/>
      <w:lvlJc w:val="left"/>
      <w:pPr>
        <w:ind w:left="5040" w:hanging="360"/>
      </w:pPr>
      <w:rPr>
        <w:rFonts w:ascii="Courier New" w:hAnsi="Courier New" w:cs="Courier New" w:hint="default"/>
      </w:rPr>
    </w:lvl>
    <w:lvl w:ilvl="5" w:tplc="08090005" w:tentative="1">
      <w:start w:val="1"/>
      <w:numFmt w:val="bullet"/>
      <w:lvlText w:val=""/>
      <w:lvlJc w:val="left"/>
      <w:pPr>
        <w:ind w:left="5760" w:hanging="360"/>
      </w:pPr>
      <w:rPr>
        <w:rFonts w:ascii="Wingdings" w:hAnsi="Wingdings" w:hint="default"/>
      </w:rPr>
    </w:lvl>
    <w:lvl w:ilvl="6" w:tplc="08090001" w:tentative="1">
      <w:start w:val="1"/>
      <w:numFmt w:val="bullet"/>
      <w:lvlText w:val=""/>
      <w:lvlJc w:val="left"/>
      <w:pPr>
        <w:ind w:left="6480" w:hanging="360"/>
      </w:pPr>
      <w:rPr>
        <w:rFonts w:ascii="Symbol" w:hAnsi="Symbol" w:hint="default"/>
      </w:rPr>
    </w:lvl>
    <w:lvl w:ilvl="7" w:tplc="08090003" w:tentative="1">
      <w:start w:val="1"/>
      <w:numFmt w:val="bullet"/>
      <w:lvlText w:val="o"/>
      <w:lvlJc w:val="left"/>
      <w:pPr>
        <w:ind w:left="7200" w:hanging="360"/>
      </w:pPr>
      <w:rPr>
        <w:rFonts w:ascii="Courier New" w:hAnsi="Courier New" w:cs="Courier New" w:hint="default"/>
      </w:rPr>
    </w:lvl>
    <w:lvl w:ilvl="8" w:tplc="08090005" w:tentative="1">
      <w:start w:val="1"/>
      <w:numFmt w:val="bullet"/>
      <w:lvlText w:val=""/>
      <w:lvlJc w:val="left"/>
      <w:pPr>
        <w:ind w:left="7920" w:hanging="360"/>
      </w:pPr>
      <w:rPr>
        <w:rFonts w:ascii="Wingdings" w:hAnsi="Wingdings" w:hint="default"/>
      </w:rPr>
    </w:lvl>
  </w:abstractNum>
  <w:abstractNum w:abstractNumId="18" w15:restartNumberingAfterBreak="0">
    <w:nsid w:val="3E5042C5"/>
    <w:multiLevelType w:val="hybridMultilevel"/>
    <w:tmpl w:val="7832B946"/>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9" w15:restartNumberingAfterBreak="0">
    <w:nsid w:val="45255D1F"/>
    <w:multiLevelType w:val="hybridMultilevel"/>
    <w:tmpl w:val="8B4C87EC"/>
    <w:lvl w:ilvl="0" w:tplc="E008235A">
      <w:start w:val="1"/>
      <w:numFmt w:val="lowerLetter"/>
      <w:lvlText w:val="(%1)"/>
      <w:lvlJc w:val="left"/>
      <w:pPr>
        <w:ind w:left="1288" w:hanging="720"/>
      </w:pPr>
      <w:rPr>
        <w:rFonts w:hint="default"/>
      </w:rPr>
    </w:lvl>
    <w:lvl w:ilvl="1" w:tplc="08090019" w:tentative="1">
      <w:start w:val="1"/>
      <w:numFmt w:val="lowerLetter"/>
      <w:lvlText w:val="%2."/>
      <w:lvlJc w:val="left"/>
      <w:pPr>
        <w:ind w:left="1789" w:hanging="360"/>
      </w:pPr>
    </w:lvl>
    <w:lvl w:ilvl="2" w:tplc="0809001B" w:tentative="1">
      <w:start w:val="1"/>
      <w:numFmt w:val="lowerRoman"/>
      <w:lvlText w:val="%3."/>
      <w:lvlJc w:val="right"/>
      <w:pPr>
        <w:ind w:left="2509" w:hanging="180"/>
      </w:pPr>
    </w:lvl>
    <w:lvl w:ilvl="3" w:tplc="0809000F" w:tentative="1">
      <w:start w:val="1"/>
      <w:numFmt w:val="decimal"/>
      <w:lvlText w:val="%4."/>
      <w:lvlJc w:val="left"/>
      <w:pPr>
        <w:ind w:left="3229" w:hanging="360"/>
      </w:pPr>
    </w:lvl>
    <w:lvl w:ilvl="4" w:tplc="08090019" w:tentative="1">
      <w:start w:val="1"/>
      <w:numFmt w:val="lowerLetter"/>
      <w:lvlText w:val="%5."/>
      <w:lvlJc w:val="left"/>
      <w:pPr>
        <w:ind w:left="3949" w:hanging="360"/>
      </w:pPr>
    </w:lvl>
    <w:lvl w:ilvl="5" w:tplc="0809001B" w:tentative="1">
      <w:start w:val="1"/>
      <w:numFmt w:val="lowerRoman"/>
      <w:lvlText w:val="%6."/>
      <w:lvlJc w:val="right"/>
      <w:pPr>
        <w:ind w:left="4669" w:hanging="180"/>
      </w:pPr>
    </w:lvl>
    <w:lvl w:ilvl="6" w:tplc="0809000F" w:tentative="1">
      <w:start w:val="1"/>
      <w:numFmt w:val="decimal"/>
      <w:lvlText w:val="%7."/>
      <w:lvlJc w:val="left"/>
      <w:pPr>
        <w:ind w:left="5389" w:hanging="360"/>
      </w:pPr>
    </w:lvl>
    <w:lvl w:ilvl="7" w:tplc="08090019" w:tentative="1">
      <w:start w:val="1"/>
      <w:numFmt w:val="lowerLetter"/>
      <w:lvlText w:val="%8."/>
      <w:lvlJc w:val="left"/>
      <w:pPr>
        <w:ind w:left="6109" w:hanging="360"/>
      </w:pPr>
    </w:lvl>
    <w:lvl w:ilvl="8" w:tplc="0809001B" w:tentative="1">
      <w:start w:val="1"/>
      <w:numFmt w:val="lowerRoman"/>
      <w:lvlText w:val="%9."/>
      <w:lvlJc w:val="right"/>
      <w:pPr>
        <w:ind w:left="6829" w:hanging="180"/>
      </w:pPr>
    </w:lvl>
  </w:abstractNum>
  <w:abstractNum w:abstractNumId="20" w15:restartNumberingAfterBreak="0">
    <w:nsid w:val="473B651F"/>
    <w:multiLevelType w:val="hybridMultilevel"/>
    <w:tmpl w:val="2996A63E"/>
    <w:lvl w:ilvl="0" w:tplc="1D1874B6">
      <w:start w:val="3"/>
      <w:numFmt w:val="lowerLetter"/>
      <w:lvlText w:val="(%1)"/>
      <w:lvlJc w:val="left"/>
      <w:pPr>
        <w:ind w:left="720"/>
      </w:pPr>
      <w:rPr>
        <w:rFonts w:ascii="Calibri" w:eastAsia="Calibri" w:hAnsi="Calibri" w:cs="Calibri"/>
        <w:b w:val="0"/>
        <w:i w:val="0"/>
        <w:strike w:val="0"/>
        <w:dstrike w:val="0"/>
        <w:color w:val="000000"/>
        <w:sz w:val="23"/>
        <w:szCs w:val="23"/>
        <w:u w:val="none" w:color="000000"/>
        <w:bdr w:val="none" w:sz="0" w:space="0" w:color="auto"/>
        <w:shd w:val="clear" w:color="auto" w:fill="auto"/>
        <w:vertAlign w:val="baseline"/>
      </w:rPr>
    </w:lvl>
    <w:lvl w:ilvl="1" w:tplc="DECE48CC">
      <w:start w:val="1"/>
      <w:numFmt w:val="lowerLetter"/>
      <w:lvlText w:val="%2"/>
      <w:lvlJc w:val="left"/>
      <w:pPr>
        <w:ind w:left="1080"/>
      </w:pPr>
      <w:rPr>
        <w:rFonts w:ascii="Calibri" w:eastAsia="Calibri" w:hAnsi="Calibri" w:cs="Calibri"/>
        <w:b w:val="0"/>
        <w:i w:val="0"/>
        <w:strike w:val="0"/>
        <w:dstrike w:val="0"/>
        <w:color w:val="000000"/>
        <w:sz w:val="23"/>
        <w:szCs w:val="23"/>
        <w:u w:val="none" w:color="000000"/>
        <w:bdr w:val="none" w:sz="0" w:space="0" w:color="auto"/>
        <w:shd w:val="clear" w:color="auto" w:fill="auto"/>
        <w:vertAlign w:val="baseline"/>
      </w:rPr>
    </w:lvl>
    <w:lvl w:ilvl="2" w:tplc="3ADEAE32">
      <w:start w:val="1"/>
      <w:numFmt w:val="lowerRoman"/>
      <w:lvlText w:val="%3"/>
      <w:lvlJc w:val="left"/>
      <w:pPr>
        <w:ind w:left="1800"/>
      </w:pPr>
      <w:rPr>
        <w:rFonts w:ascii="Calibri" w:eastAsia="Calibri" w:hAnsi="Calibri" w:cs="Calibri"/>
        <w:b w:val="0"/>
        <w:i w:val="0"/>
        <w:strike w:val="0"/>
        <w:dstrike w:val="0"/>
        <w:color w:val="000000"/>
        <w:sz w:val="23"/>
        <w:szCs w:val="23"/>
        <w:u w:val="none" w:color="000000"/>
        <w:bdr w:val="none" w:sz="0" w:space="0" w:color="auto"/>
        <w:shd w:val="clear" w:color="auto" w:fill="auto"/>
        <w:vertAlign w:val="baseline"/>
      </w:rPr>
    </w:lvl>
    <w:lvl w:ilvl="3" w:tplc="4A1804EA">
      <w:start w:val="1"/>
      <w:numFmt w:val="decimal"/>
      <w:lvlText w:val="%4"/>
      <w:lvlJc w:val="left"/>
      <w:pPr>
        <w:ind w:left="2520"/>
      </w:pPr>
      <w:rPr>
        <w:rFonts w:ascii="Calibri" w:eastAsia="Calibri" w:hAnsi="Calibri" w:cs="Calibri"/>
        <w:b w:val="0"/>
        <w:i w:val="0"/>
        <w:strike w:val="0"/>
        <w:dstrike w:val="0"/>
        <w:color w:val="000000"/>
        <w:sz w:val="23"/>
        <w:szCs w:val="23"/>
        <w:u w:val="none" w:color="000000"/>
        <w:bdr w:val="none" w:sz="0" w:space="0" w:color="auto"/>
        <w:shd w:val="clear" w:color="auto" w:fill="auto"/>
        <w:vertAlign w:val="baseline"/>
      </w:rPr>
    </w:lvl>
    <w:lvl w:ilvl="4" w:tplc="DAC0AD62">
      <w:start w:val="1"/>
      <w:numFmt w:val="lowerLetter"/>
      <w:lvlText w:val="%5"/>
      <w:lvlJc w:val="left"/>
      <w:pPr>
        <w:ind w:left="3240"/>
      </w:pPr>
      <w:rPr>
        <w:rFonts w:ascii="Calibri" w:eastAsia="Calibri" w:hAnsi="Calibri" w:cs="Calibri"/>
        <w:b w:val="0"/>
        <w:i w:val="0"/>
        <w:strike w:val="0"/>
        <w:dstrike w:val="0"/>
        <w:color w:val="000000"/>
        <w:sz w:val="23"/>
        <w:szCs w:val="23"/>
        <w:u w:val="none" w:color="000000"/>
        <w:bdr w:val="none" w:sz="0" w:space="0" w:color="auto"/>
        <w:shd w:val="clear" w:color="auto" w:fill="auto"/>
        <w:vertAlign w:val="baseline"/>
      </w:rPr>
    </w:lvl>
    <w:lvl w:ilvl="5" w:tplc="08924D4C">
      <w:start w:val="1"/>
      <w:numFmt w:val="lowerRoman"/>
      <w:lvlText w:val="%6"/>
      <w:lvlJc w:val="left"/>
      <w:pPr>
        <w:ind w:left="3960"/>
      </w:pPr>
      <w:rPr>
        <w:rFonts w:ascii="Calibri" w:eastAsia="Calibri" w:hAnsi="Calibri" w:cs="Calibri"/>
        <w:b w:val="0"/>
        <w:i w:val="0"/>
        <w:strike w:val="0"/>
        <w:dstrike w:val="0"/>
        <w:color w:val="000000"/>
        <w:sz w:val="23"/>
        <w:szCs w:val="23"/>
        <w:u w:val="none" w:color="000000"/>
        <w:bdr w:val="none" w:sz="0" w:space="0" w:color="auto"/>
        <w:shd w:val="clear" w:color="auto" w:fill="auto"/>
        <w:vertAlign w:val="baseline"/>
      </w:rPr>
    </w:lvl>
    <w:lvl w:ilvl="6" w:tplc="AB2C6652">
      <w:start w:val="1"/>
      <w:numFmt w:val="decimal"/>
      <w:lvlText w:val="%7"/>
      <w:lvlJc w:val="left"/>
      <w:pPr>
        <w:ind w:left="4680"/>
      </w:pPr>
      <w:rPr>
        <w:rFonts w:ascii="Calibri" w:eastAsia="Calibri" w:hAnsi="Calibri" w:cs="Calibri"/>
        <w:b w:val="0"/>
        <w:i w:val="0"/>
        <w:strike w:val="0"/>
        <w:dstrike w:val="0"/>
        <w:color w:val="000000"/>
        <w:sz w:val="23"/>
        <w:szCs w:val="23"/>
        <w:u w:val="none" w:color="000000"/>
        <w:bdr w:val="none" w:sz="0" w:space="0" w:color="auto"/>
        <w:shd w:val="clear" w:color="auto" w:fill="auto"/>
        <w:vertAlign w:val="baseline"/>
      </w:rPr>
    </w:lvl>
    <w:lvl w:ilvl="7" w:tplc="F12CCEDA">
      <w:start w:val="1"/>
      <w:numFmt w:val="lowerLetter"/>
      <w:lvlText w:val="%8"/>
      <w:lvlJc w:val="left"/>
      <w:pPr>
        <w:ind w:left="5400"/>
      </w:pPr>
      <w:rPr>
        <w:rFonts w:ascii="Calibri" w:eastAsia="Calibri" w:hAnsi="Calibri" w:cs="Calibri"/>
        <w:b w:val="0"/>
        <w:i w:val="0"/>
        <w:strike w:val="0"/>
        <w:dstrike w:val="0"/>
        <w:color w:val="000000"/>
        <w:sz w:val="23"/>
        <w:szCs w:val="23"/>
        <w:u w:val="none" w:color="000000"/>
        <w:bdr w:val="none" w:sz="0" w:space="0" w:color="auto"/>
        <w:shd w:val="clear" w:color="auto" w:fill="auto"/>
        <w:vertAlign w:val="baseline"/>
      </w:rPr>
    </w:lvl>
    <w:lvl w:ilvl="8" w:tplc="1BCE04CA">
      <w:start w:val="1"/>
      <w:numFmt w:val="lowerRoman"/>
      <w:lvlText w:val="%9"/>
      <w:lvlJc w:val="left"/>
      <w:pPr>
        <w:ind w:left="6120"/>
      </w:pPr>
      <w:rPr>
        <w:rFonts w:ascii="Calibri" w:eastAsia="Calibri" w:hAnsi="Calibri" w:cs="Calibri"/>
        <w:b w:val="0"/>
        <w:i w:val="0"/>
        <w:strike w:val="0"/>
        <w:dstrike w:val="0"/>
        <w:color w:val="000000"/>
        <w:sz w:val="23"/>
        <w:szCs w:val="23"/>
        <w:u w:val="none" w:color="000000"/>
        <w:bdr w:val="none" w:sz="0" w:space="0" w:color="auto"/>
        <w:shd w:val="clear" w:color="auto" w:fill="auto"/>
        <w:vertAlign w:val="baseline"/>
      </w:rPr>
    </w:lvl>
  </w:abstractNum>
  <w:abstractNum w:abstractNumId="21" w15:restartNumberingAfterBreak="0">
    <w:nsid w:val="476E7E1D"/>
    <w:multiLevelType w:val="hybridMultilevel"/>
    <w:tmpl w:val="04F462DE"/>
    <w:lvl w:ilvl="0" w:tplc="08090013">
      <w:start w:val="1"/>
      <w:numFmt w:val="upperRoman"/>
      <w:lvlText w:val="%1."/>
      <w:lvlJc w:val="right"/>
      <w:pPr>
        <w:ind w:left="720" w:hanging="360"/>
      </w:p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15:restartNumberingAfterBreak="0">
    <w:nsid w:val="4A670A65"/>
    <w:multiLevelType w:val="hybridMultilevel"/>
    <w:tmpl w:val="041E568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4ADD4401"/>
    <w:multiLevelType w:val="hybridMultilevel"/>
    <w:tmpl w:val="B25023C2"/>
    <w:lvl w:ilvl="0" w:tplc="08090011">
      <w:start w:val="1"/>
      <w:numFmt w:val="decimal"/>
      <w:lvlText w:val="%1)"/>
      <w:lvlJc w:val="left"/>
      <w:pPr>
        <w:ind w:left="720" w:hanging="360"/>
      </w:pPr>
      <w:rPr>
        <w:rFont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24" w15:restartNumberingAfterBreak="0">
    <w:nsid w:val="56B65668"/>
    <w:multiLevelType w:val="hybridMultilevel"/>
    <w:tmpl w:val="2CA41530"/>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25" w15:restartNumberingAfterBreak="0">
    <w:nsid w:val="610C5E4B"/>
    <w:multiLevelType w:val="hybridMultilevel"/>
    <w:tmpl w:val="4E7668D0"/>
    <w:lvl w:ilvl="0" w:tplc="59BCF226">
      <w:start w:val="1"/>
      <w:numFmt w:val="bullet"/>
      <w:lvlText w:val="•"/>
      <w:lvlJc w:val="left"/>
      <w:pPr>
        <w:ind w:left="0"/>
      </w:pPr>
      <w:rPr>
        <w:rFonts w:ascii="Calibri" w:eastAsia="Calibri" w:hAnsi="Calibri" w:cs="Calibri"/>
        <w:b w:val="0"/>
        <w:i w:val="0"/>
        <w:strike w:val="0"/>
        <w:dstrike w:val="0"/>
        <w:color w:val="000000"/>
        <w:sz w:val="23"/>
        <w:szCs w:val="23"/>
        <w:u w:val="none" w:color="000000"/>
        <w:bdr w:val="none" w:sz="0" w:space="0" w:color="auto"/>
        <w:shd w:val="clear" w:color="auto" w:fill="auto"/>
        <w:vertAlign w:val="baseline"/>
      </w:rPr>
    </w:lvl>
    <w:lvl w:ilvl="1" w:tplc="578ADEE2">
      <w:start w:val="1"/>
      <w:numFmt w:val="bullet"/>
      <w:lvlText w:val="o"/>
      <w:lvlJc w:val="left"/>
      <w:pPr>
        <w:ind w:left="1080"/>
      </w:pPr>
      <w:rPr>
        <w:rFonts w:ascii="Calibri" w:eastAsia="Calibri" w:hAnsi="Calibri" w:cs="Calibri"/>
        <w:b w:val="0"/>
        <w:i w:val="0"/>
        <w:strike w:val="0"/>
        <w:dstrike w:val="0"/>
        <w:color w:val="000000"/>
        <w:sz w:val="23"/>
        <w:szCs w:val="23"/>
        <w:u w:val="none" w:color="000000"/>
        <w:bdr w:val="none" w:sz="0" w:space="0" w:color="auto"/>
        <w:shd w:val="clear" w:color="auto" w:fill="auto"/>
        <w:vertAlign w:val="baseline"/>
      </w:rPr>
    </w:lvl>
    <w:lvl w:ilvl="2" w:tplc="320077AC">
      <w:start w:val="1"/>
      <w:numFmt w:val="bullet"/>
      <w:lvlText w:val="▪"/>
      <w:lvlJc w:val="left"/>
      <w:pPr>
        <w:ind w:left="1800"/>
      </w:pPr>
      <w:rPr>
        <w:rFonts w:ascii="Calibri" w:eastAsia="Calibri" w:hAnsi="Calibri" w:cs="Calibri"/>
        <w:b w:val="0"/>
        <w:i w:val="0"/>
        <w:strike w:val="0"/>
        <w:dstrike w:val="0"/>
        <w:color w:val="000000"/>
        <w:sz w:val="23"/>
        <w:szCs w:val="23"/>
        <w:u w:val="none" w:color="000000"/>
        <w:bdr w:val="none" w:sz="0" w:space="0" w:color="auto"/>
        <w:shd w:val="clear" w:color="auto" w:fill="auto"/>
        <w:vertAlign w:val="baseline"/>
      </w:rPr>
    </w:lvl>
    <w:lvl w:ilvl="3" w:tplc="87C88502">
      <w:start w:val="1"/>
      <w:numFmt w:val="bullet"/>
      <w:lvlText w:val="•"/>
      <w:lvlJc w:val="left"/>
      <w:pPr>
        <w:ind w:left="2520"/>
      </w:pPr>
      <w:rPr>
        <w:rFonts w:ascii="Calibri" w:eastAsia="Calibri" w:hAnsi="Calibri" w:cs="Calibri"/>
        <w:b w:val="0"/>
        <w:i w:val="0"/>
        <w:strike w:val="0"/>
        <w:dstrike w:val="0"/>
        <w:color w:val="000000"/>
        <w:sz w:val="23"/>
        <w:szCs w:val="23"/>
        <w:u w:val="none" w:color="000000"/>
        <w:bdr w:val="none" w:sz="0" w:space="0" w:color="auto"/>
        <w:shd w:val="clear" w:color="auto" w:fill="auto"/>
        <w:vertAlign w:val="baseline"/>
      </w:rPr>
    </w:lvl>
    <w:lvl w:ilvl="4" w:tplc="09C41C7A">
      <w:start w:val="1"/>
      <w:numFmt w:val="bullet"/>
      <w:lvlText w:val="o"/>
      <w:lvlJc w:val="left"/>
      <w:pPr>
        <w:ind w:left="3240"/>
      </w:pPr>
      <w:rPr>
        <w:rFonts w:ascii="Calibri" w:eastAsia="Calibri" w:hAnsi="Calibri" w:cs="Calibri"/>
        <w:b w:val="0"/>
        <w:i w:val="0"/>
        <w:strike w:val="0"/>
        <w:dstrike w:val="0"/>
        <w:color w:val="000000"/>
        <w:sz w:val="23"/>
        <w:szCs w:val="23"/>
        <w:u w:val="none" w:color="000000"/>
        <w:bdr w:val="none" w:sz="0" w:space="0" w:color="auto"/>
        <w:shd w:val="clear" w:color="auto" w:fill="auto"/>
        <w:vertAlign w:val="baseline"/>
      </w:rPr>
    </w:lvl>
    <w:lvl w:ilvl="5" w:tplc="E23CA830">
      <w:start w:val="1"/>
      <w:numFmt w:val="bullet"/>
      <w:lvlText w:val="▪"/>
      <w:lvlJc w:val="left"/>
      <w:pPr>
        <w:ind w:left="3960"/>
      </w:pPr>
      <w:rPr>
        <w:rFonts w:ascii="Calibri" w:eastAsia="Calibri" w:hAnsi="Calibri" w:cs="Calibri"/>
        <w:b w:val="0"/>
        <w:i w:val="0"/>
        <w:strike w:val="0"/>
        <w:dstrike w:val="0"/>
        <w:color w:val="000000"/>
        <w:sz w:val="23"/>
        <w:szCs w:val="23"/>
        <w:u w:val="none" w:color="000000"/>
        <w:bdr w:val="none" w:sz="0" w:space="0" w:color="auto"/>
        <w:shd w:val="clear" w:color="auto" w:fill="auto"/>
        <w:vertAlign w:val="baseline"/>
      </w:rPr>
    </w:lvl>
    <w:lvl w:ilvl="6" w:tplc="A4F24DFC">
      <w:start w:val="1"/>
      <w:numFmt w:val="bullet"/>
      <w:lvlText w:val="•"/>
      <w:lvlJc w:val="left"/>
      <w:pPr>
        <w:ind w:left="4680"/>
      </w:pPr>
      <w:rPr>
        <w:rFonts w:ascii="Calibri" w:eastAsia="Calibri" w:hAnsi="Calibri" w:cs="Calibri"/>
        <w:b w:val="0"/>
        <w:i w:val="0"/>
        <w:strike w:val="0"/>
        <w:dstrike w:val="0"/>
        <w:color w:val="000000"/>
        <w:sz w:val="23"/>
        <w:szCs w:val="23"/>
        <w:u w:val="none" w:color="000000"/>
        <w:bdr w:val="none" w:sz="0" w:space="0" w:color="auto"/>
        <w:shd w:val="clear" w:color="auto" w:fill="auto"/>
        <w:vertAlign w:val="baseline"/>
      </w:rPr>
    </w:lvl>
    <w:lvl w:ilvl="7" w:tplc="1A881454">
      <w:start w:val="1"/>
      <w:numFmt w:val="bullet"/>
      <w:lvlText w:val="o"/>
      <w:lvlJc w:val="left"/>
      <w:pPr>
        <w:ind w:left="5400"/>
      </w:pPr>
      <w:rPr>
        <w:rFonts w:ascii="Calibri" w:eastAsia="Calibri" w:hAnsi="Calibri" w:cs="Calibri"/>
        <w:b w:val="0"/>
        <w:i w:val="0"/>
        <w:strike w:val="0"/>
        <w:dstrike w:val="0"/>
        <w:color w:val="000000"/>
        <w:sz w:val="23"/>
        <w:szCs w:val="23"/>
        <w:u w:val="none" w:color="000000"/>
        <w:bdr w:val="none" w:sz="0" w:space="0" w:color="auto"/>
        <w:shd w:val="clear" w:color="auto" w:fill="auto"/>
        <w:vertAlign w:val="baseline"/>
      </w:rPr>
    </w:lvl>
    <w:lvl w:ilvl="8" w:tplc="1D26939C">
      <w:start w:val="1"/>
      <w:numFmt w:val="bullet"/>
      <w:lvlText w:val="▪"/>
      <w:lvlJc w:val="left"/>
      <w:pPr>
        <w:ind w:left="6120"/>
      </w:pPr>
      <w:rPr>
        <w:rFonts w:ascii="Calibri" w:eastAsia="Calibri" w:hAnsi="Calibri" w:cs="Calibri"/>
        <w:b w:val="0"/>
        <w:i w:val="0"/>
        <w:strike w:val="0"/>
        <w:dstrike w:val="0"/>
        <w:color w:val="000000"/>
        <w:sz w:val="23"/>
        <w:szCs w:val="23"/>
        <w:u w:val="none" w:color="000000"/>
        <w:bdr w:val="none" w:sz="0" w:space="0" w:color="auto"/>
        <w:shd w:val="clear" w:color="auto" w:fill="auto"/>
        <w:vertAlign w:val="baseline"/>
      </w:rPr>
    </w:lvl>
  </w:abstractNum>
  <w:abstractNum w:abstractNumId="26" w15:restartNumberingAfterBreak="0">
    <w:nsid w:val="653C00C1"/>
    <w:multiLevelType w:val="hybridMultilevel"/>
    <w:tmpl w:val="2BFE1D6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67C95526"/>
    <w:multiLevelType w:val="hybridMultilevel"/>
    <w:tmpl w:val="C34E4250"/>
    <w:lvl w:ilvl="0" w:tplc="576C34CC">
      <w:start w:val="1"/>
      <w:numFmt w:val="bullet"/>
      <w:lvlText w:val="●"/>
      <w:lvlJc w:val="left"/>
      <w:pPr>
        <w:ind w:left="715"/>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F12CCE60">
      <w:start w:val="1"/>
      <w:numFmt w:val="bullet"/>
      <w:lvlText w:val="o"/>
      <w:lvlJc w:val="left"/>
      <w:pPr>
        <w:ind w:left="1692"/>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2" w:tplc="F7CE3188">
      <w:start w:val="1"/>
      <w:numFmt w:val="bullet"/>
      <w:lvlText w:val="▪"/>
      <w:lvlJc w:val="left"/>
      <w:pPr>
        <w:ind w:left="2412"/>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3" w:tplc="B7C6A84E">
      <w:start w:val="1"/>
      <w:numFmt w:val="bullet"/>
      <w:lvlText w:val="•"/>
      <w:lvlJc w:val="left"/>
      <w:pPr>
        <w:ind w:left="3132"/>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28DA8C80">
      <w:start w:val="1"/>
      <w:numFmt w:val="bullet"/>
      <w:lvlText w:val="o"/>
      <w:lvlJc w:val="left"/>
      <w:pPr>
        <w:ind w:left="3852"/>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5" w:tplc="7E46B442">
      <w:start w:val="1"/>
      <w:numFmt w:val="bullet"/>
      <w:lvlText w:val="▪"/>
      <w:lvlJc w:val="left"/>
      <w:pPr>
        <w:ind w:left="4572"/>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6" w:tplc="E0A013BA">
      <w:start w:val="1"/>
      <w:numFmt w:val="bullet"/>
      <w:lvlText w:val="•"/>
      <w:lvlJc w:val="left"/>
      <w:pPr>
        <w:ind w:left="5292"/>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325A1C40">
      <w:start w:val="1"/>
      <w:numFmt w:val="bullet"/>
      <w:lvlText w:val="o"/>
      <w:lvlJc w:val="left"/>
      <w:pPr>
        <w:ind w:left="6012"/>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8" w:tplc="15DCFA2C">
      <w:start w:val="1"/>
      <w:numFmt w:val="bullet"/>
      <w:lvlText w:val="▪"/>
      <w:lvlJc w:val="left"/>
      <w:pPr>
        <w:ind w:left="6732"/>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abstractNum>
  <w:abstractNum w:abstractNumId="28" w15:restartNumberingAfterBreak="0">
    <w:nsid w:val="68AC65CB"/>
    <w:multiLevelType w:val="hybridMultilevel"/>
    <w:tmpl w:val="D2C0AC14"/>
    <w:lvl w:ilvl="0" w:tplc="94724022">
      <w:start w:val="1"/>
      <w:numFmt w:val="lowerLetter"/>
      <w:lvlText w:val="(%1)"/>
      <w:lvlJc w:val="left"/>
      <w:pPr>
        <w:ind w:left="1440" w:hanging="72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29" w15:restartNumberingAfterBreak="0">
    <w:nsid w:val="69786B12"/>
    <w:multiLevelType w:val="hybridMultilevel"/>
    <w:tmpl w:val="D58E489E"/>
    <w:lvl w:ilvl="0" w:tplc="02C80578">
      <w:start w:val="1"/>
      <w:numFmt w:val="lowerRoman"/>
      <w:lvlText w:val="(%1)"/>
      <w:lvlJc w:val="left"/>
      <w:pPr>
        <w:ind w:left="1429" w:hanging="360"/>
      </w:pPr>
      <w:rPr>
        <w:rFonts w:hint="default"/>
      </w:rPr>
    </w:lvl>
    <w:lvl w:ilvl="1" w:tplc="08090019" w:tentative="1">
      <w:start w:val="1"/>
      <w:numFmt w:val="lowerLetter"/>
      <w:lvlText w:val="%2."/>
      <w:lvlJc w:val="left"/>
      <w:pPr>
        <w:ind w:left="2149" w:hanging="360"/>
      </w:pPr>
    </w:lvl>
    <w:lvl w:ilvl="2" w:tplc="0809001B" w:tentative="1">
      <w:start w:val="1"/>
      <w:numFmt w:val="lowerRoman"/>
      <w:lvlText w:val="%3."/>
      <w:lvlJc w:val="right"/>
      <w:pPr>
        <w:ind w:left="2869" w:hanging="180"/>
      </w:pPr>
    </w:lvl>
    <w:lvl w:ilvl="3" w:tplc="0809000F" w:tentative="1">
      <w:start w:val="1"/>
      <w:numFmt w:val="decimal"/>
      <w:lvlText w:val="%4."/>
      <w:lvlJc w:val="left"/>
      <w:pPr>
        <w:ind w:left="3589" w:hanging="360"/>
      </w:pPr>
    </w:lvl>
    <w:lvl w:ilvl="4" w:tplc="08090019" w:tentative="1">
      <w:start w:val="1"/>
      <w:numFmt w:val="lowerLetter"/>
      <w:lvlText w:val="%5."/>
      <w:lvlJc w:val="left"/>
      <w:pPr>
        <w:ind w:left="4309" w:hanging="360"/>
      </w:pPr>
    </w:lvl>
    <w:lvl w:ilvl="5" w:tplc="0809001B" w:tentative="1">
      <w:start w:val="1"/>
      <w:numFmt w:val="lowerRoman"/>
      <w:lvlText w:val="%6."/>
      <w:lvlJc w:val="right"/>
      <w:pPr>
        <w:ind w:left="5029" w:hanging="180"/>
      </w:pPr>
    </w:lvl>
    <w:lvl w:ilvl="6" w:tplc="0809000F" w:tentative="1">
      <w:start w:val="1"/>
      <w:numFmt w:val="decimal"/>
      <w:lvlText w:val="%7."/>
      <w:lvlJc w:val="left"/>
      <w:pPr>
        <w:ind w:left="5749" w:hanging="360"/>
      </w:pPr>
    </w:lvl>
    <w:lvl w:ilvl="7" w:tplc="08090019" w:tentative="1">
      <w:start w:val="1"/>
      <w:numFmt w:val="lowerLetter"/>
      <w:lvlText w:val="%8."/>
      <w:lvlJc w:val="left"/>
      <w:pPr>
        <w:ind w:left="6469" w:hanging="360"/>
      </w:pPr>
    </w:lvl>
    <w:lvl w:ilvl="8" w:tplc="0809001B" w:tentative="1">
      <w:start w:val="1"/>
      <w:numFmt w:val="lowerRoman"/>
      <w:lvlText w:val="%9."/>
      <w:lvlJc w:val="right"/>
      <w:pPr>
        <w:ind w:left="7189" w:hanging="180"/>
      </w:pPr>
    </w:lvl>
  </w:abstractNum>
  <w:abstractNum w:abstractNumId="30" w15:restartNumberingAfterBreak="0">
    <w:nsid w:val="6FE6204A"/>
    <w:multiLevelType w:val="hybridMultilevel"/>
    <w:tmpl w:val="D58E489E"/>
    <w:lvl w:ilvl="0" w:tplc="FFFFFFFF">
      <w:start w:val="1"/>
      <w:numFmt w:val="lowerRoman"/>
      <w:lvlText w:val="(%1)"/>
      <w:lvlJc w:val="left"/>
      <w:pPr>
        <w:ind w:left="1429" w:hanging="360"/>
      </w:pPr>
      <w:rPr>
        <w:rFonts w:hint="default"/>
      </w:rPr>
    </w:lvl>
    <w:lvl w:ilvl="1" w:tplc="FFFFFFFF" w:tentative="1">
      <w:start w:val="1"/>
      <w:numFmt w:val="lowerLetter"/>
      <w:lvlText w:val="%2."/>
      <w:lvlJc w:val="left"/>
      <w:pPr>
        <w:ind w:left="2149" w:hanging="360"/>
      </w:pPr>
    </w:lvl>
    <w:lvl w:ilvl="2" w:tplc="FFFFFFFF" w:tentative="1">
      <w:start w:val="1"/>
      <w:numFmt w:val="lowerRoman"/>
      <w:lvlText w:val="%3."/>
      <w:lvlJc w:val="right"/>
      <w:pPr>
        <w:ind w:left="2869" w:hanging="180"/>
      </w:pPr>
    </w:lvl>
    <w:lvl w:ilvl="3" w:tplc="FFFFFFFF" w:tentative="1">
      <w:start w:val="1"/>
      <w:numFmt w:val="decimal"/>
      <w:lvlText w:val="%4."/>
      <w:lvlJc w:val="left"/>
      <w:pPr>
        <w:ind w:left="3589" w:hanging="360"/>
      </w:pPr>
    </w:lvl>
    <w:lvl w:ilvl="4" w:tplc="FFFFFFFF" w:tentative="1">
      <w:start w:val="1"/>
      <w:numFmt w:val="lowerLetter"/>
      <w:lvlText w:val="%5."/>
      <w:lvlJc w:val="left"/>
      <w:pPr>
        <w:ind w:left="4309" w:hanging="360"/>
      </w:pPr>
    </w:lvl>
    <w:lvl w:ilvl="5" w:tplc="FFFFFFFF" w:tentative="1">
      <w:start w:val="1"/>
      <w:numFmt w:val="lowerRoman"/>
      <w:lvlText w:val="%6."/>
      <w:lvlJc w:val="right"/>
      <w:pPr>
        <w:ind w:left="5029" w:hanging="180"/>
      </w:pPr>
    </w:lvl>
    <w:lvl w:ilvl="6" w:tplc="FFFFFFFF" w:tentative="1">
      <w:start w:val="1"/>
      <w:numFmt w:val="decimal"/>
      <w:lvlText w:val="%7."/>
      <w:lvlJc w:val="left"/>
      <w:pPr>
        <w:ind w:left="5749" w:hanging="360"/>
      </w:pPr>
    </w:lvl>
    <w:lvl w:ilvl="7" w:tplc="FFFFFFFF" w:tentative="1">
      <w:start w:val="1"/>
      <w:numFmt w:val="lowerLetter"/>
      <w:lvlText w:val="%8."/>
      <w:lvlJc w:val="left"/>
      <w:pPr>
        <w:ind w:left="6469" w:hanging="360"/>
      </w:pPr>
    </w:lvl>
    <w:lvl w:ilvl="8" w:tplc="FFFFFFFF" w:tentative="1">
      <w:start w:val="1"/>
      <w:numFmt w:val="lowerRoman"/>
      <w:lvlText w:val="%9."/>
      <w:lvlJc w:val="right"/>
      <w:pPr>
        <w:ind w:left="7189" w:hanging="180"/>
      </w:pPr>
    </w:lvl>
  </w:abstractNum>
  <w:abstractNum w:abstractNumId="31" w15:restartNumberingAfterBreak="0">
    <w:nsid w:val="71C8664F"/>
    <w:multiLevelType w:val="multilevel"/>
    <w:tmpl w:val="08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2" w15:restartNumberingAfterBreak="0">
    <w:nsid w:val="723B0C14"/>
    <w:multiLevelType w:val="multilevel"/>
    <w:tmpl w:val="08090023"/>
    <w:lvl w:ilvl="0">
      <w:start w:val="1"/>
      <w:numFmt w:val="upperRoman"/>
      <w:lvlText w:val="Article %1."/>
      <w:lvlJc w:val="left"/>
      <w:pPr>
        <w:ind w:left="0" w:firstLine="0"/>
      </w:pPr>
    </w:lvl>
    <w:lvl w:ilvl="1">
      <w:start w:val="1"/>
      <w:numFmt w:val="decimalZero"/>
      <w:isLgl/>
      <w:lvlText w:val="Sectio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abstractNum w:abstractNumId="33" w15:restartNumberingAfterBreak="0">
    <w:nsid w:val="74971836"/>
    <w:multiLevelType w:val="hybridMultilevel"/>
    <w:tmpl w:val="5CAA7B34"/>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num w:numId="1" w16cid:durableId="462963595">
    <w:abstractNumId w:val="3"/>
  </w:num>
  <w:num w:numId="2" w16cid:durableId="269749219">
    <w:abstractNumId w:val="26"/>
  </w:num>
  <w:num w:numId="3" w16cid:durableId="1994096362">
    <w:abstractNumId w:val="15"/>
  </w:num>
  <w:num w:numId="4" w16cid:durableId="301811246">
    <w:abstractNumId w:val="0"/>
  </w:num>
  <w:num w:numId="5" w16cid:durableId="1759985581">
    <w:abstractNumId w:val="11"/>
  </w:num>
  <w:num w:numId="6" w16cid:durableId="156920076">
    <w:abstractNumId w:val="19"/>
  </w:num>
  <w:num w:numId="7" w16cid:durableId="491802055">
    <w:abstractNumId w:val="33"/>
  </w:num>
  <w:num w:numId="8" w16cid:durableId="1152214755">
    <w:abstractNumId w:val="25"/>
  </w:num>
  <w:num w:numId="9" w16cid:durableId="382410378">
    <w:abstractNumId w:val="20"/>
  </w:num>
  <w:num w:numId="10" w16cid:durableId="135416399">
    <w:abstractNumId w:val="2"/>
  </w:num>
  <w:num w:numId="11" w16cid:durableId="108477574">
    <w:abstractNumId w:val="23"/>
  </w:num>
  <w:num w:numId="12" w16cid:durableId="1353217148">
    <w:abstractNumId w:val="22"/>
  </w:num>
  <w:num w:numId="13" w16cid:durableId="224419153">
    <w:abstractNumId w:val="28"/>
  </w:num>
  <w:num w:numId="14" w16cid:durableId="43603413">
    <w:abstractNumId w:val="14"/>
  </w:num>
  <w:num w:numId="15" w16cid:durableId="1706366683">
    <w:abstractNumId w:val="29"/>
  </w:num>
  <w:num w:numId="16" w16cid:durableId="883103242">
    <w:abstractNumId w:val="30"/>
  </w:num>
  <w:num w:numId="17" w16cid:durableId="1815026066">
    <w:abstractNumId w:val="12"/>
  </w:num>
  <w:num w:numId="18" w16cid:durableId="22216933">
    <w:abstractNumId w:val="32"/>
  </w:num>
  <w:num w:numId="19" w16cid:durableId="523861359">
    <w:abstractNumId w:val="31"/>
  </w:num>
  <w:num w:numId="20" w16cid:durableId="1456292069">
    <w:abstractNumId w:val="10"/>
  </w:num>
  <w:num w:numId="21" w16cid:durableId="1672562110">
    <w:abstractNumId w:val="21"/>
  </w:num>
  <w:num w:numId="22" w16cid:durableId="697661087">
    <w:abstractNumId w:val="13"/>
  </w:num>
  <w:num w:numId="23" w16cid:durableId="619385778">
    <w:abstractNumId w:val="8"/>
  </w:num>
  <w:num w:numId="24" w16cid:durableId="913129174">
    <w:abstractNumId w:val="18"/>
  </w:num>
  <w:num w:numId="25" w16cid:durableId="1720788893">
    <w:abstractNumId w:val="24"/>
  </w:num>
  <w:num w:numId="26" w16cid:durableId="1350137167">
    <w:abstractNumId w:val="4"/>
  </w:num>
  <w:num w:numId="27" w16cid:durableId="1199389418">
    <w:abstractNumId w:val="9"/>
  </w:num>
  <w:num w:numId="28" w16cid:durableId="1006441924">
    <w:abstractNumId w:val="17"/>
  </w:num>
  <w:num w:numId="29" w16cid:durableId="94709678">
    <w:abstractNumId w:val="7"/>
  </w:num>
  <w:num w:numId="30" w16cid:durableId="295454957">
    <w:abstractNumId w:val="16"/>
  </w:num>
  <w:num w:numId="31" w16cid:durableId="1372919035">
    <w:abstractNumId w:val="27"/>
  </w:num>
  <w:num w:numId="32" w16cid:durableId="1734962273">
    <w:abstractNumId w:val="6"/>
  </w:num>
  <w:num w:numId="33" w16cid:durableId="930968278">
    <w:abstractNumId w:val="1"/>
  </w:num>
  <w:num w:numId="34" w16cid:durableId="1509060377">
    <w:abstractNumId w:val="5"/>
  </w:num>
  <w:numIdMacAtCleanup w:val="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drawingGridHorizontalSpacing w:val="110"/>
  <w:displayHorizontalDrawingGridEvery w:val="2"/>
  <w:characterSpacingControl w:val="doNotCompress"/>
  <w:hdrShapeDefaults>
    <o:shapedefaults v:ext="edit" spidmax="2050"/>
  </w:hdrShapeDefault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23A2C"/>
    <w:rsid w:val="00000201"/>
    <w:rsid w:val="00000B1D"/>
    <w:rsid w:val="000016FF"/>
    <w:rsid w:val="00002F50"/>
    <w:rsid w:val="00003993"/>
    <w:rsid w:val="00004E36"/>
    <w:rsid w:val="000051A1"/>
    <w:rsid w:val="0000529A"/>
    <w:rsid w:val="000063C1"/>
    <w:rsid w:val="000067A8"/>
    <w:rsid w:val="00007224"/>
    <w:rsid w:val="000073BD"/>
    <w:rsid w:val="00007C70"/>
    <w:rsid w:val="000137A6"/>
    <w:rsid w:val="00013916"/>
    <w:rsid w:val="00015794"/>
    <w:rsid w:val="00016DAE"/>
    <w:rsid w:val="00017B3B"/>
    <w:rsid w:val="00021247"/>
    <w:rsid w:val="00023F27"/>
    <w:rsid w:val="0002434D"/>
    <w:rsid w:val="00025227"/>
    <w:rsid w:val="00025414"/>
    <w:rsid w:val="00025BA9"/>
    <w:rsid w:val="00025BD7"/>
    <w:rsid w:val="00025D49"/>
    <w:rsid w:val="00026C46"/>
    <w:rsid w:val="00026FA9"/>
    <w:rsid w:val="00031913"/>
    <w:rsid w:val="00031963"/>
    <w:rsid w:val="00031B08"/>
    <w:rsid w:val="00031C31"/>
    <w:rsid w:val="000321FD"/>
    <w:rsid w:val="00034460"/>
    <w:rsid w:val="00035A8C"/>
    <w:rsid w:val="00035CFF"/>
    <w:rsid w:val="000363E8"/>
    <w:rsid w:val="00036707"/>
    <w:rsid w:val="000369EF"/>
    <w:rsid w:val="0003712E"/>
    <w:rsid w:val="00040469"/>
    <w:rsid w:val="000415DD"/>
    <w:rsid w:val="0004189A"/>
    <w:rsid w:val="000422FD"/>
    <w:rsid w:val="00042A68"/>
    <w:rsid w:val="00042C19"/>
    <w:rsid w:val="00043EDC"/>
    <w:rsid w:val="0004513C"/>
    <w:rsid w:val="00051691"/>
    <w:rsid w:val="00051D50"/>
    <w:rsid w:val="00052922"/>
    <w:rsid w:val="00053451"/>
    <w:rsid w:val="00053D37"/>
    <w:rsid w:val="00054CAC"/>
    <w:rsid w:val="0005518D"/>
    <w:rsid w:val="00055C4A"/>
    <w:rsid w:val="00056E1B"/>
    <w:rsid w:val="000576ED"/>
    <w:rsid w:val="00057802"/>
    <w:rsid w:val="00060D3E"/>
    <w:rsid w:val="0006140B"/>
    <w:rsid w:val="00061D63"/>
    <w:rsid w:val="00063EA1"/>
    <w:rsid w:val="00064E7B"/>
    <w:rsid w:val="00065FAE"/>
    <w:rsid w:val="00067497"/>
    <w:rsid w:val="0007153B"/>
    <w:rsid w:val="000716E5"/>
    <w:rsid w:val="00071DF8"/>
    <w:rsid w:val="0007206A"/>
    <w:rsid w:val="0007304B"/>
    <w:rsid w:val="000738BD"/>
    <w:rsid w:val="00073B0D"/>
    <w:rsid w:val="0007493E"/>
    <w:rsid w:val="00075318"/>
    <w:rsid w:val="000758F5"/>
    <w:rsid w:val="00075A51"/>
    <w:rsid w:val="000763D9"/>
    <w:rsid w:val="00076897"/>
    <w:rsid w:val="000773DD"/>
    <w:rsid w:val="00077744"/>
    <w:rsid w:val="00077866"/>
    <w:rsid w:val="00081A0B"/>
    <w:rsid w:val="000831D6"/>
    <w:rsid w:val="0008505C"/>
    <w:rsid w:val="000850C1"/>
    <w:rsid w:val="000870B1"/>
    <w:rsid w:val="00091F6C"/>
    <w:rsid w:val="0009271E"/>
    <w:rsid w:val="00095084"/>
    <w:rsid w:val="0009617E"/>
    <w:rsid w:val="00096B11"/>
    <w:rsid w:val="00097D07"/>
    <w:rsid w:val="00097FEB"/>
    <w:rsid w:val="000A524F"/>
    <w:rsid w:val="000A79D8"/>
    <w:rsid w:val="000B0BF1"/>
    <w:rsid w:val="000B1CB3"/>
    <w:rsid w:val="000B243C"/>
    <w:rsid w:val="000B4201"/>
    <w:rsid w:val="000B5A5E"/>
    <w:rsid w:val="000B5BBB"/>
    <w:rsid w:val="000B6302"/>
    <w:rsid w:val="000B78EA"/>
    <w:rsid w:val="000C262D"/>
    <w:rsid w:val="000C26A6"/>
    <w:rsid w:val="000C2DEB"/>
    <w:rsid w:val="000C32DC"/>
    <w:rsid w:val="000C3B2E"/>
    <w:rsid w:val="000C3F6B"/>
    <w:rsid w:val="000C6A28"/>
    <w:rsid w:val="000C7273"/>
    <w:rsid w:val="000D15E9"/>
    <w:rsid w:val="000D31B5"/>
    <w:rsid w:val="000D5298"/>
    <w:rsid w:val="000D54F5"/>
    <w:rsid w:val="000D63EF"/>
    <w:rsid w:val="000D77A0"/>
    <w:rsid w:val="000D7B1B"/>
    <w:rsid w:val="000E0759"/>
    <w:rsid w:val="000E1314"/>
    <w:rsid w:val="000E1506"/>
    <w:rsid w:val="000E2A7A"/>
    <w:rsid w:val="000E2DAC"/>
    <w:rsid w:val="000E523F"/>
    <w:rsid w:val="000E5976"/>
    <w:rsid w:val="000E5A7D"/>
    <w:rsid w:val="000E6EE2"/>
    <w:rsid w:val="000E7E53"/>
    <w:rsid w:val="000F15F8"/>
    <w:rsid w:val="000F2611"/>
    <w:rsid w:val="000F314B"/>
    <w:rsid w:val="000F31BF"/>
    <w:rsid w:val="000F3218"/>
    <w:rsid w:val="000F476D"/>
    <w:rsid w:val="000F49A1"/>
    <w:rsid w:val="000F4BC2"/>
    <w:rsid w:val="000F4F68"/>
    <w:rsid w:val="000F57D6"/>
    <w:rsid w:val="00102C6E"/>
    <w:rsid w:val="00103177"/>
    <w:rsid w:val="00103D3E"/>
    <w:rsid w:val="00103F5B"/>
    <w:rsid w:val="00104F07"/>
    <w:rsid w:val="001055E0"/>
    <w:rsid w:val="00105C46"/>
    <w:rsid w:val="001073AB"/>
    <w:rsid w:val="00115239"/>
    <w:rsid w:val="00115992"/>
    <w:rsid w:val="00117652"/>
    <w:rsid w:val="00117A1E"/>
    <w:rsid w:val="00117CB2"/>
    <w:rsid w:val="00120738"/>
    <w:rsid w:val="00120AF3"/>
    <w:rsid w:val="00120CDD"/>
    <w:rsid w:val="00123A9F"/>
    <w:rsid w:val="0012411F"/>
    <w:rsid w:val="00124972"/>
    <w:rsid w:val="00125D8D"/>
    <w:rsid w:val="0012601B"/>
    <w:rsid w:val="001269E0"/>
    <w:rsid w:val="00127E40"/>
    <w:rsid w:val="00127F3D"/>
    <w:rsid w:val="0013000F"/>
    <w:rsid w:val="00130E08"/>
    <w:rsid w:val="00131ABE"/>
    <w:rsid w:val="00132737"/>
    <w:rsid w:val="00134248"/>
    <w:rsid w:val="001356C4"/>
    <w:rsid w:val="00135D23"/>
    <w:rsid w:val="00136524"/>
    <w:rsid w:val="00136979"/>
    <w:rsid w:val="00137BF1"/>
    <w:rsid w:val="00140CE2"/>
    <w:rsid w:val="00140F9C"/>
    <w:rsid w:val="0014155C"/>
    <w:rsid w:val="00141E3D"/>
    <w:rsid w:val="00142353"/>
    <w:rsid w:val="00143EFC"/>
    <w:rsid w:val="00145DB5"/>
    <w:rsid w:val="00146135"/>
    <w:rsid w:val="0014638C"/>
    <w:rsid w:val="00147538"/>
    <w:rsid w:val="00147FCC"/>
    <w:rsid w:val="00150963"/>
    <w:rsid w:val="001514AA"/>
    <w:rsid w:val="001514E4"/>
    <w:rsid w:val="001516BD"/>
    <w:rsid w:val="00151B3A"/>
    <w:rsid w:val="00151C6A"/>
    <w:rsid w:val="0015362C"/>
    <w:rsid w:val="00153974"/>
    <w:rsid w:val="00153F06"/>
    <w:rsid w:val="001542C8"/>
    <w:rsid w:val="00154316"/>
    <w:rsid w:val="00154755"/>
    <w:rsid w:val="00155255"/>
    <w:rsid w:val="00155E82"/>
    <w:rsid w:val="001566C6"/>
    <w:rsid w:val="001571DB"/>
    <w:rsid w:val="00157F5A"/>
    <w:rsid w:val="001601DB"/>
    <w:rsid w:val="00161895"/>
    <w:rsid w:val="00164044"/>
    <w:rsid w:val="00171DA9"/>
    <w:rsid w:val="001741EC"/>
    <w:rsid w:val="0017514E"/>
    <w:rsid w:val="001756CB"/>
    <w:rsid w:val="00175A44"/>
    <w:rsid w:val="0017728D"/>
    <w:rsid w:val="00177AFE"/>
    <w:rsid w:val="001808EB"/>
    <w:rsid w:val="00180D96"/>
    <w:rsid w:val="00181137"/>
    <w:rsid w:val="00181949"/>
    <w:rsid w:val="001832C4"/>
    <w:rsid w:val="00183430"/>
    <w:rsid w:val="00184691"/>
    <w:rsid w:val="00185320"/>
    <w:rsid w:val="00185BCF"/>
    <w:rsid w:val="00185CB9"/>
    <w:rsid w:val="00187FC2"/>
    <w:rsid w:val="00190D8D"/>
    <w:rsid w:val="001923A3"/>
    <w:rsid w:val="0019268E"/>
    <w:rsid w:val="00192F7A"/>
    <w:rsid w:val="001939A8"/>
    <w:rsid w:val="001945DD"/>
    <w:rsid w:val="00195927"/>
    <w:rsid w:val="00195C56"/>
    <w:rsid w:val="00195E25"/>
    <w:rsid w:val="00196E33"/>
    <w:rsid w:val="001A0102"/>
    <w:rsid w:val="001A25B7"/>
    <w:rsid w:val="001A284D"/>
    <w:rsid w:val="001A2C37"/>
    <w:rsid w:val="001A2D67"/>
    <w:rsid w:val="001A4B7F"/>
    <w:rsid w:val="001A5A95"/>
    <w:rsid w:val="001A5CD6"/>
    <w:rsid w:val="001A733E"/>
    <w:rsid w:val="001A7746"/>
    <w:rsid w:val="001B09A5"/>
    <w:rsid w:val="001B1B3E"/>
    <w:rsid w:val="001B2FB2"/>
    <w:rsid w:val="001B3605"/>
    <w:rsid w:val="001B415F"/>
    <w:rsid w:val="001B4742"/>
    <w:rsid w:val="001B720F"/>
    <w:rsid w:val="001B734E"/>
    <w:rsid w:val="001C11EE"/>
    <w:rsid w:val="001C172D"/>
    <w:rsid w:val="001C17FA"/>
    <w:rsid w:val="001C272F"/>
    <w:rsid w:val="001C2C18"/>
    <w:rsid w:val="001C2F84"/>
    <w:rsid w:val="001C3C6B"/>
    <w:rsid w:val="001C4580"/>
    <w:rsid w:val="001C4FE8"/>
    <w:rsid w:val="001C65CC"/>
    <w:rsid w:val="001D17A2"/>
    <w:rsid w:val="001D1B7A"/>
    <w:rsid w:val="001D25B0"/>
    <w:rsid w:val="001D3FCA"/>
    <w:rsid w:val="001D5639"/>
    <w:rsid w:val="001D57EF"/>
    <w:rsid w:val="001D626B"/>
    <w:rsid w:val="001D63F9"/>
    <w:rsid w:val="001D69EA"/>
    <w:rsid w:val="001D6D9C"/>
    <w:rsid w:val="001D7370"/>
    <w:rsid w:val="001D7EC9"/>
    <w:rsid w:val="001E0AB1"/>
    <w:rsid w:val="001E249F"/>
    <w:rsid w:val="001E346F"/>
    <w:rsid w:val="001E5358"/>
    <w:rsid w:val="001E5BD5"/>
    <w:rsid w:val="001E5C41"/>
    <w:rsid w:val="001E6AD8"/>
    <w:rsid w:val="001E6ECF"/>
    <w:rsid w:val="001E79A5"/>
    <w:rsid w:val="001E7B59"/>
    <w:rsid w:val="001F2393"/>
    <w:rsid w:val="001F27AA"/>
    <w:rsid w:val="001F46E7"/>
    <w:rsid w:val="001F46F0"/>
    <w:rsid w:val="001F5A47"/>
    <w:rsid w:val="001F66E2"/>
    <w:rsid w:val="001F71BD"/>
    <w:rsid w:val="00200023"/>
    <w:rsid w:val="00200362"/>
    <w:rsid w:val="002022C0"/>
    <w:rsid w:val="00203018"/>
    <w:rsid w:val="00206901"/>
    <w:rsid w:val="00210345"/>
    <w:rsid w:val="002127A5"/>
    <w:rsid w:val="00213447"/>
    <w:rsid w:val="00213DB8"/>
    <w:rsid w:val="00213DC5"/>
    <w:rsid w:val="00215C0E"/>
    <w:rsid w:val="00215F4F"/>
    <w:rsid w:val="002169B2"/>
    <w:rsid w:val="00216CA0"/>
    <w:rsid w:val="00217D0C"/>
    <w:rsid w:val="00217D5C"/>
    <w:rsid w:val="00220B46"/>
    <w:rsid w:val="0022120D"/>
    <w:rsid w:val="002229FD"/>
    <w:rsid w:val="00222EC6"/>
    <w:rsid w:val="00223608"/>
    <w:rsid w:val="002237D2"/>
    <w:rsid w:val="00223890"/>
    <w:rsid w:val="0022399A"/>
    <w:rsid w:val="00224320"/>
    <w:rsid w:val="002275CD"/>
    <w:rsid w:val="00227F5A"/>
    <w:rsid w:val="00230437"/>
    <w:rsid w:val="00230E18"/>
    <w:rsid w:val="0023280D"/>
    <w:rsid w:val="0023352E"/>
    <w:rsid w:val="00233DDC"/>
    <w:rsid w:val="00234900"/>
    <w:rsid w:val="00234FEB"/>
    <w:rsid w:val="00235535"/>
    <w:rsid w:val="002375CF"/>
    <w:rsid w:val="00237610"/>
    <w:rsid w:val="00240C7D"/>
    <w:rsid w:val="00242B84"/>
    <w:rsid w:val="00243047"/>
    <w:rsid w:val="00243682"/>
    <w:rsid w:val="00244BAB"/>
    <w:rsid w:val="0024516F"/>
    <w:rsid w:val="00245611"/>
    <w:rsid w:val="00245B04"/>
    <w:rsid w:val="002503E0"/>
    <w:rsid w:val="00251310"/>
    <w:rsid w:val="002523C8"/>
    <w:rsid w:val="00252D3D"/>
    <w:rsid w:val="00252F71"/>
    <w:rsid w:val="002537C0"/>
    <w:rsid w:val="00254032"/>
    <w:rsid w:val="00254D74"/>
    <w:rsid w:val="00257108"/>
    <w:rsid w:val="0025763B"/>
    <w:rsid w:val="00260E4D"/>
    <w:rsid w:val="00262E60"/>
    <w:rsid w:val="00265745"/>
    <w:rsid w:val="00265911"/>
    <w:rsid w:val="00265C0B"/>
    <w:rsid w:val="00265C8A"/>
    <w:rsid w:val="00265E5E"/>
    <w:rsid w:val="00267287"/>
    <w:rsid w:val="002701A2"/>
    <w:rsid w:val="00270AAA"/>
    <w:rsid w:val="002732EC"/>
    <w:rsid w:val="00275B86"/>
    <w:rsid w:val="0027602F"/>
    <w:rsid w:val="00276119"/>
    <w:rsid w:val="002765B9"/>
    <w:rsid w:val="00277573"/>
    <w:rsid w:val="00277D4F"/>
    <w:rsid w:val="00277FFC"/>
    <w:rsid w:val="0028057D"/>
    <w:rsid w:val="002811E1"/>
    <w:rsid w:val="0028159B"/>
    <w:rsid w:val="0028183C"/>
    <w:rsid w:val="00282500"/>
    <w:rsid w:val="002835AE"/>
    <w:rsid w:val="00283B51"/>
    <w:rsid w:val="00285B13"/>
    <w:rsid w:val="00286865"/>
    <w:rsid w:val="00290163"/>
    <w:rsid w:val="00291E94"/>
    <w:rsid w:val="00292252"/>
    <w:rsid w:val="00292C1F"/>
    <w:rsid w:val="00292F57"/>
    <w:rsid w:val="00293368"/>
    <w:rsid w:val="00295E33"/>
    <w:rsid w:val="00296049"/>
    <w:rsid w:val="002966AF"/>
    <w:rsid w:val="00297CDC"/>
    <w:rsid w:val="002A0F55"/>
    <w:rsid w:val="002A278D"/>
    <w:rsid w:val="002A2AB3"/>
    <w:rsid w:val="002A46B8"/>
    <w:rsid w:val="002A509C"/>
    <w:rsid w:val="002A5657"/>
    <w:rsid w:val="002A5E56"/>
    <w:rsid w:val="002A6544"/>
    <w:rsid w:val="002A76F5"/>
    <w:rsid w:val="002A7B58"/>
    <w:rsid w:val="002B0A01"/>
    <w:rsid w:val="002B2946"/>
    <w:rsid w:val="002B3BA4"/>
    <w:rsid w:val="002B432C"/>
    <w:rsid w:val="002B6007"/>
    <w:rsid w:val="002B631F"/>
    <w:rsid w:val="002B79C3"/>
    <w:rsid w:val="002C013F"/>
    <w:rsid w:val="002C0813"/>
    <w:rsid w:val="002C10C6"/>
    <w:rsid w:val="002C48A1"/>
    <w:rsid w:val="002C644A"/>
    <w:rsid w:val="002C6A84"/>
    <w:rsid w:val="002C7AB3"/>
    <w:rsid w:val="002D0830"/>
    <w:rsid w:val="002D1783"/>
    <w:rsid w:val="002D1C49"/>
    <w:rsid w:val="002D3C55"/>
    <w:rsid w:val="002D4B50"/>
    <w:rsid w:val="002D608A"/>
    <w:rsid w:val="002D6BFC"/>
    <w:rsid w:val="002D7514"/>
    <w:rsid w:val="002E1368"/>
    <w:rsid w:val="002E168C"/>
    <w:rsid w:val="002E2083"/>
    <w:rsid w:val="002E20B2"/>
    <w:rsid w:val="002E275E"/>
    <w:rsid w:val="002E3955"/>
    <w:rsid w:val="002E4618"/>
    <w:rsid w:val="002E5A48"/>
    <w:rsid w:val="002E62F4"/>
    <w:rsid w:val="002F108C"/>
    <w:rsid w:val="002F2900"/>
    <w:rsid w:val="002F2F63"/>
    <w:rsid w:val="002F39BA"/>
    <w:rsid w:val="002F401E"/>
    <w:rsid w:val="002F46B0"/>
    <w:rsid w:val="002F4F8D"/>
    <w:rsid w:val="002F5676"/>
    <w:rsid w:val="00302E53"/>
    <w:rsid w:val="00303D92"/>
    <w:rsid w:val="00304D51"/>
    <w:rsid w:val="00304E6F"/>
    <w:rsid w:val="003056EF"/>
    <w:rsid w:val="00307C88"/>
    <w:rsid w:val="00310788"/>
    <w:rsid w:val="003113C6"/>
    <w:rsid w:val="0031218E"/>
    <w:rsid w:val="0031260C"/>
    <w:rsid w:val="00317F80"/>
    <w:rsid w:val="0032104C"/>
    <w:rsid w:val="00323088"/>
    <w:rsid w:val="0032486A"/>
    <w:rsid w:val="00324988"/>
    <w:rsid w:val="00325232"/>
    <w:rsid w:val="00325CE3"/>
    <w:rsid w:val="00326190"/>
    <w:rsid w:val="00326D24"/>
    <w:rsid w:val="00326D45"/>
    <w:rsid w:val="003272C3"/>
    <w:rsid w:val="00327A6F"/>
    <w:rsid w:val="00327C0F"/>
    <w:rsid w:val="00330376"/>
    <w:rsid w:val="00330521"/>
    <w:rsid w:val="00330EF1"/>
    <w:rsid w:val="00331702"/>
    <w:rsid w:val="003338E1"/>
    <w:rsid w:val="0033420C"/>
    <w:rsid w:val="00334FBA"/>
    <w:rsid w:val="00335258"/>
    <w:rsid w:val="00335341"/>
    <w:rsid w:val="00340B5B"/>
    <w:rsid w:val="00343B6F"/>
    <w:rsid w:val="003440EF"/>
    <w:rsid w:val="00344C66"/>
    <w:rsid w:val="00345B7A"/>
    <w:rsid w:val="003462A4"/>
    <w:rsid w:val="003464AE"/>
    <w:rsid w:val="00347252"/>
    <w:rsid w:val="00347A78"/>
    <w:rsid w:val="0035017C"/>
    <w:rsid w:val="003501AC"/>
    <w:rsid w:val="00350F01"/>
    <w:rsid w:val="0035111B"/>
    <w:rsid w:val="00356273"/>
    <w:rsid w:val="00356D11"/>
    <w:rsid w:val="00356F9A"/>
    <w:rsid w:val="00361951"/>
    <w:rsid w:val="00361BEB"/>
    <w:rsid w:val="00361DE4"/>
    <w:rsid w:val="00362BF1"/>
    <w:rsid w:val="003662C8"/>
    <w:rsid w:val="00367D86"/>
    <w:rsid w:val="0037021C"/>
    <w:rsid w:val="00372258"/>
    <w:rsid w:val="00372919"/>
    <w:rsid w:val="00372B8D"/>
    <w:rsid w:val="00374F36"/>
    <w:rsid w:val="0037536E"/>
    <w:rsid w:val="003764A8"/>
    <w:rsid w:val="003807AE"/>
    <w:rsid w:val="00380C17"/>
    <w:rsid w:val="00381176"/>
    <w:rsid w:val="0038205C"/>
    <w:rsid w:val="00382CD8"/>
    <w:rsid w:val="00384C57"/>
    <w:rsid w:val="00385221"/>
    <w:rsid w:val="0038577B"/>
    <w:rsid w:val="00386025"/>
    <w:rsid w:val="0038607D"/>
    <w:rsid w:val="00386A74"/>
    <w:rsid w:val="0038729B"/>
    <w:rsid w:val="00390717"/>
    <w:rsid w:val="0039197F"/>
    <w:rsid w:val="003937D2"/>
    <w:rsid w:val="00395767"/>
    <w:rsid w:val="003959E3"/>
    <w:rsid w:val="00395B71"/>
    <w:rsid w:val="00396A34"/>
    <w:rsid w:val="003977DB"/>
    <w:rsid w:val="00397F2A"/>
    <w:rsid w:val="003A0487"/>
    <w:rsid w:val="003A0AFC"/>
    <w:rsid w:val="003A36B4"/>
    <w:rsid w:val="003A374E"/>
    <w:rsid w:val="003A5DFD"/>
    <w:rsid w:val="003A6114"/>
    <w:rsid w:val="003A61E2"/>
    <w:rsid w:val="003A62BB"/>
    <w:rsid w:val="003A6DA5"/>
    <w:rsid w:val="003A74A6"/>
    <w:rsid w:val="003B045F"/>
    <w:rsid w:val="003B0989"/>
    <w:rsid w:val="003B0FF7"/>
    <w:rsid w:val="003B14DC"/>
    <w:rsid w:val="003B2FD4"/>
    <w:rsid w:val="003B3554"/>
    <w:rsid w:val="003B6680"/>
    <w:rsid w:val="003C02CF"/>
    <w:rsid w:val="003C4D8D"/>
    <w:rsid w:val="003C505A"/>
    <w:rsid w:val="003C6846"/>
    <w:rsid w:val="003D0BD2"/>
    <w:rsid w:val="003D2748"/>
    <w:rsid w:val="003D3D1F"/>
    <w:rsid w:val="003D3F07"/>
    <w:rsid w:val="003D5599"/>
    <w:rsid w:val="003D7ED9"/>
    <w:rsid w:val="003E0217"/>
    <w:rsid w:val="003E0C1C"/>
    <w:rsid w:val="003E492F"/>
    <w:rsid w:val="003E4A92"/>
    <w:rsid w:val="003E4D82"/>
    <w:rsid w:val="003E6585"/>
    <w:rsid w:val="003E6FDB"/>
    <w:rsid w:val="003E77A3"/>
    <w:rsid w:val="003F35C5"/>
    <w:rsid w:val="003F5715"/>
    <w:rsid w:val="003F591D"/>
    <w:rsid w:val="003F5B98"/>
    <w:rsid w:val="003F6802"/>
    <w:rsid w:val="00400F6E"/>
    <w:rsid w:val="004010D1"/>
    <w:rsid w:val="004013B0"/>
    <w:rsid w:val="00401A10"/>
    <w:rsid w:val="004022BB"/>
    <w:rsid w:val="00404A1C"/>
    <w:rsid w:val="0040536A"/>
    <w:rsid w:val="004063A6"/>
    <w:rsid w:val="004079BD"/>
    <w:rsid w:val="004100BC"/>
    <w:rsid w:val="0041237E"/>
    <w:rsid w:val="004138F7"/>
    <w:rsid w:val="004147C7"/>
    <w:rsid w:val="00416345"/>
    <w:rsid w:val="0042076C"/>
    <w:rsid w:val="0042084D"/>
    <w:rsid w:val="004217ED"/>
    <w:rsid w:val="00421BB0"/>
    <w:rsid w:val="004235E4"/>
    <w:rsid w:val="004245F2"/>
    <w:rsid w:val="0042546C"/>
    <w:rsid w:val="00425B20"/>
    <w:rsid w:val="00426214"/>
    <w:rsid w:val="0042642A"/>
    <w:rsid w:val="00426CF8"/>
    <w:rsid w:val="0042721B"/>
    <w:rsid w:val="00427A62"/>
    <w:rsid w:val="00427D5D"/>
    <w:rsid w:val="004340B8"/>
    <w:rsid w:val="00434DE8"/>
    <w:rsid w:val="00435028"/>
    <w:rsid w:val="0043584B"/>
    <w:rsid w:val="00436031"/>
    <w:rsid w:val="00436149"/>
    <w:rsid w:val="00436891"/>
    <w:rsid w:val="00437E0A"/>
    <w:rsid w:val="004403D5"/>
    <w:rsid w:val="00441859"/>
    <w:rsid w:val="00442973"/>
    <w:rsid w:val="00442BD0"/>
    <w:rsid w:val="00442E29"/>
    <w:rsid w:val="00442E3B"/>
    <w:rsid w:val="00444CD1"/>
    <w:rsid w:val="00444F69"/>
    <w:rsid w:val="00445C85"/>
    <w:rsid w:val="00446785"/>
    <w:rsid w:val="00447C92"/>
    <w:rsid w:val="00447DBA"/>
    <w:rsid w:val="004507D5"/>
    <w:rsid w:val="00450CA2"/>
    <w:rsid w:val="004516DF"/>
    <w:rsid w:val="0045345C"/>
    <w:rsid w:val="00453691"/>
    <w:rsid w:val="00454EE8"/>
    <w:rsid w:val="004555F8"/>
    <w:rsid w:val="00455CA6"/>
    <w:rsid w:val="00456034"/>
    <w:rsid w:val="0045749B"/>
    <w:rsid w:val="00460509"/>
    <w:rsid w:val="0046152B"/>
    <w:rsid w:val="004633F6"/>
    <w:rsid w:val="004637C1"/>
    <w:rsid w:val="004642A8"/>
    <w:rsid w:val="00466245"/>
    <w:rsid w:val="00466BCC"/>
    <w:rsid w:val="0046755B"/>
    <w:rsid w:val="00471C62"/>
    <w:rsid w:val="00472793"/>
    <w:rsid w:val="00472E94"/>
    <w:rsid w:val="00472FBD"/>
    <w:rsid w:val="004745AD"/>
    <w:rsid w:val="004753FE"/>
    <w:rsid w:val="0047582C"/>
    <w:rsid w:val="00475E8C"/>
    <w:rsid w:val="00476156"/>
    <w:rsid w:val="004775D3"/>
    <w:rsid w:val="0048021C"/>
    <w:rsid w:val="004805AF"/>
    <w:rsid w:val="004806DC"/>
    <w:rsid w:val="00481200"/>
    <w:rsid w:val="00481857"/>
    <w:rsid w:val="00485DC5"/>
    <w:rsid w:val="00486376"/>
    <w:rsid w:val="00490A3C"/>
    <w:rsid w:val="00494C46"/>
    <w:rsid w:val="00494D0D"/>
    <w:rsid w:val="004959C2"/>
    <w:rsid w:val="00496356"/>
    <w:rsid w:val="004A0281"/>
    <w:rsid w:val="004A05A3"/>
    <w:rsid w:val="004A27B4"/>
    <w:rsid w:val="004A324B"/>
    <w:rsid w:val="004A32D2"/>
    <w:rsid w:val="004A337C"/>
    <w:rsid w:val="004A392C"/>
    <w:rsid w:val="004A4AA1"/>
    <w:rsid w:val="004A4AB9"/>
    <w:rsid w:val="004A4CB9"/>
    <w:rsid w:val="004A5176"/>
    <w:rsid w:val="004A5364"/>
    <w:rsid w:val="004A57DD"/>
    <w:rsid w:val="004A704C"/>
    <w:rsid w:val="004B0CD3"/>
    <w:rsid w:val="004B323A"/>
    <w:rsid w:val="004B3B8B"/>
    <w:rsid w:val="004B3D9B"/>
    <w:rsid w:val="004B3E0C"/>
    <w:rsid w:val="004B4CB2"/>
    <w:rsid w:val="004B5B67"/>
    <w:rsid w:val="004B5F9A"/>
    <w:rsid w:val="004B7169"/>
    <w:rsid w:val="004C0542"/>
    <w:rsid w:val="004C0A0C"/>
    <w:rsid w:val="004C0BAD"/>
    <w:rsid w:val="004C1342"/>
    <w:rsid w:val="004C1B2F"/>
    <w:rsid w:val="004C1D69"/>
    <w:rsid w:val="004C3EE1"/>
    <w:rsid w:val="004C43C1"/>
    <w:rsid w:val="004C44A2"/>
    <w:rsid w:val="004C45E7"/>
    <w:rsid w:val="004C6C3F"/>
    <w:rsid w:val="004C6DC8"/>
    <w:rsid w:val="004D0172"/>
    <w:rsid w:val="004D0969"/>
    <w:rsid w:val="004D21A4"/>
    <w:rsid w:val="004D41F9"/>
    <w:rsid w:val="004D6785"/>
    <w:rsid w:val="004D6D91"/>
    <w:rsid w:val="004D7769"/>
    <w:rsid w:val="004D776B"/>
    <w:rsid w:val="004E02B6"/>
    <w:rsid w:val="004E1EAE"/>
    <w:rsid w:val="004E2212"/>
    <w:rsid w:val="004E2241"/>
    <w:rsid w:val="004E2611"/>
    <w:rsid w:val="004E2969"/>
    <w:rsid w:val="004E2A06"/>
    <w:rsid w:val="004E2E4E"/>
    <w:rsid w:val="004E5B20"/>
    <w:rsid w:val="004E67AC"/>
    <w:rsid w:val="004E7FA7"/>
    <w:rsid w:val="004F088A"/>
    <w:rsid w:val="004F12BD"/>
    <w:rsid w:val="004F1D1E"/>
    <w:rsid w:val="004F1EF2"/>
    <w:rsid w:val="004F27BF"/>
    <w:rsid w:val="004F3482"/>
    <w:rsid w:val="004F3AD9"/>
    <w:rsid w:val="004F49DB"/>
    <w:rsid w:val="004F4A52"/>
    <w:rsid w:val="00500C29"/>
    <w:rsid w:val="00501807"/>
    <w:rsid w:val="00501C64"/>
    <w:rsid w:val="00503F93"/>
    <w:rsid w:val="00505E95"/>
    <w:rsid w:val="00506552"/>
    <w:rsid w:val="00506B71"/>
    <w:rsid w:val="00506E49"/>
    <w:rsid w:val="0050700D"/>
    <w:rsid w:val="00510D62"/>
    <w:rsid w:val="005128E3"/>
    <w:rsid w:val="00514C78"/>
    <w:rsid w:val="00515DE6"/>
    <w:rsid w:val="00515ED6"/>
    <w:rsid w:val="005170D8"/>
    <w:rsid w:val="00517AC8"/>
    <w:rsid w:val="00520129"/>
    <w:rsid w:val="00521493"/>
    <w:rsid w:val="00521FA9"/>
    <w:rsid w:val="00524642"/>
    <w:rsid w:val="00525A93"/>
    <w:rsid w:val="00530F16"/>
    <w:rsid w:val="00531355"/>
    <w:rsid w:val="00531548"/>
    <w:rsid w:val="00531C26"/>
    <w:rsid w:val="00531D3E"/>
    <w:rsid w:val="005330EA"/>
    <w:rsid w:val="00537E16"/>
    <w:rsid w:val="00540C06"/>
    <w:rsid w:val="005436AD"/>
    <w:rsid w:val="005437E3"/>
    <w:rsid w:val="00544376"/>
    <w:rsid w:val="00545C83"/>
    <w:rsid w:val="00545F44"/>
    <w:rsid w:val="00546172"/>
    <w:rsid w:val="00546673"/>
    <w:rsid w:val="00546722"/>
    <w:rsid w:val="0054748D"/>
    <w:rsid w:val="00547B11"/>
    <w:rsid w:val="00550B12"/>
    <w:rsid w:val="00551128"/>
    <w:rsid w:val="00551157"/>
    <w:rsid w:val="00552430"/>
    <w:rsid w:val="0055723A"/>
    <w:rsid w:val="00557676"/>
    <w:rsid w:val="00561704"/>
    <w:rsid w:val="00562759"/>
    <w:rsid w:val="0056371B"/>
    <w:rsid w:val="00563CC2"/>
    <w:rsid w:val="0056436D"/>
    <w:rsid w:val="005647DE"/>
    <w:rsid w:val="00565261"/>
    <w:rsid w:val="00565644"/>
    <w:rsid w:val="005658C0"/>
    <w:rsid w:val="00565A19"/>
    <w:rsid w:val="00566920"/>
    <w:rsid w:val="00567D29"/>
    <w:rsid w:val="00570CCB"/>
    <w:rsid w:val="00573F1F"/>
    <w:rsid w:val="005752A3"/>
    <w:rsid w:val="00575381"/>
    <w:rsid w:val="00575A3C"/>
    <w:rsid w:val="00580089"/>
    <w:rsid w:val="0058169F"/>
    <w:rsid w:val="005823C8"/>
    <w:rsid w:val="00582AF4"/>
    <w:rsid w:val="0058379B"/>
    <w:rsid w:val="005838AE"/>
    <w:rsid w:val="005849C1"/>
    <w:rsid w:val="00590823"/>
    <w:rsid w:val="005916E8"/>
    <w:rsid w:val="00592371"/>
    <w:rsid w:val="005941AC"/>
    <w:rsid w:val="00594C11"/>
    <w:rsid w:val="005A05F6"/>
    <w:rsid w:val="005A169A"/>
    <w:rsid w:val="005A184D"/>
    <w:rsid w:val="005A292C"/>
    <w:rsid w:val="005A2A83"/>
    <w:rsid w:val="005A2B85"/>
    <w:rsid w:val="005A3449"/>
    <w:rsid w:val="005A47E3"/>
    <w:rsid w:val="005A562F"/>
    <w:rsid w:val="005A5721"/>
    <w:rsid w:val="005A607B"/>
    <w:rsid w:val="005A6A9D"/>
    <w:rsid w:val="005A7042"/>
    <w:rsid w:val="005A7CC4"/>
    <w:rsid w:val="005A7D75"/>
    <w:rsid w:val="005B128E"/>
    <w:rsid w:val="005B193C"/>
    <w:rsid w:val="005B2DC5"/>
    <w:rsid w:val="005B3DC6"/>
    <w:rsid w:val="005B3FD7"/>
    <w:rsid w:val="005B76FB"/>
    <w:rsid w:val="005B7BE2"/>
    <w:rsid w:val="005B7D9F"/>
    <w:rsid w:val="005C06E8"/>
    <w:rsid w:val="005C287C"/>
    <w:rsid w:val="005C3A3D"/>
    <w:rsid w:val="005C4DAA"/>
    <w:rsid w:val="005C5E19"/>
    <w:rsid w:val="005C6359"/>
    <w:rsid w:val="005C6B19"/>
    <w:rsid w:val="005C73A6"/>
    <w:rsid w:val="005C7648"/>
    <w:rsid w:val="005D087C"/>
    <w:rsid w:val="005D1334"/>
    <w:rsid w:val="005D2E8E"/>
    <w:rsid w:val="005D3DB4"/>
    <w:rsid w:val="005D5711"/>
    <w:rsid w:val="005D69A6"/>
    <w:rsid w:val="005E0B70"/>
    <w:rsid w:val="005E0CD5"/>
    <w:rsid w:val="005E1CC3"/>
    <w:rsid w:val="005E3575"/>
    <w:rsid w:val="005E52A3"/>
    <w:rsid w:val="005E624B"/>
    <w:rsid w:val="005E6A7F"/>
    <w:rsid w:val="005E7E45"/>
    <w:rsid w:val="005F1A4B"/>
    <w:rsid w:val="005F410B"/>
    <w:rsid w:val="005F52A0"/>
    <w:rsid w:val="005F5ECB"/>
    <w:rsid w:val="005F72A1"/>
    <w:rsid w:val="006002E4"/>
    <w:rsid w:val="00600309"/>
    <w:rsid w:val="006008CF"/>
    <w:rsid w:val="006012A3"/>
    <w:rsid w:val="0060158E"/>
    <w:rsid w:val="006021F3"/>
    <w:rsid w:val="00602A27"/>
    <w:rsid w:val="0060320A"/>
    <w:rsid w:val="00604536"/>
    <w:rsid w:val="00604BCD"/>
    <w:rsid w:val="00604DFA"/>
    <w:rsid w:val="00605FE4"/>
    <w:rsid w:val="006071F4"/>
    <w:rsid w:val="00607EA3"/>
    <w:rsid w:val="00611D24"/>
    <w:rsid w:val="00611E95"/>
    <w:rsid w:val="006132B1"/>
    <w:rsid w:val="00614162"/>
    <w:rsid w:val="00614520"/>
    <w:rsid w:val="0061799B"/>
    <w:rsid w:val="00617EC6"/>
    <w:rsid w:val="006205C2"/>
    <w:rsid w:val="00620E40"/>
    <w:rsid w:val="00622713"/>
    <w:rsid w:val="00625544"/>
    <w:rsid w:val="00625670"/>
    <w:rsid w:val="00626EDA"/>
    <w:rsid w:val="0062776D"/>
    <w:rsid w:val="0063069C"/>
    <w:rsid w:val="00631012"/>
    <w:rsid w:val="00631288"/>
    <w:rsid w:val="0063198C"/>
    <w:rsid w:val="0063226F"/>
    <w:rsid w:val="00633206"/>
    <w:rsid w:val="006336F5"/>
    <w:rsid w:val="00636DA4"/>
    <w:rsid w:val="0064194D"/>
    <w:rsid w:val="00642320"/>
    <w:rsid w:val="0064232A"/>
    <w:rsid w:val="006427D6"/>
    <w:rsid w:val="0064315C"/>
    <w:rsid w:val="006437F4"/>
    <w:rsid w:val="00644E01"/>
    <w:rsid w:val="00645089"/>
    <w:rsid w:val="00645198"/>
    <w:rsid w:val="00645F14"/>
    <w:rsid w:val="00646857"/>
    <w:rsid w:val="00647073"/>
    <w:rsid w:val="00650B92"/>
    <w:rsid w:val="00650D93"/>
    <w:rsid w:val="00650DE3"/>
    <w:rsid w:val="006511B1"/>
    <w:rsid w:val="006513ED"/>
    <w:rsid w:val="00652CD6"/>
    <w:rsid w:val="00652D28"/>
    <w:rsid w:val="006531F0"/>
    <w:rsid w:val="0065364B"/>
    <w:rsid w:val="00654521"/>
    <w:rsid w:val="00660D41"/>
    <w:rsid w:val="0066236A"/>
    <w:rsid w:val="00663338"/>
    <w:rsid w:val="0066548D"/>
    <w:rsid w:val="006663DC"/>
    <w:rsid w:val="00667023"/>
    <w:rsid w:val="006718EA"/>
    <w:rsid w:val="00673DC0"/>
    <w:rsid w:val="00675223"/>
    <w:rsid w:val="00676602"/>
    <w:rsid w:val="00677CA8"/>
    <w:rsid w:val="00682253"/>
    <w:rsid w:val="006822D2"/>
    <w:rsid w:val="00682866"/>
    <w:rsid w:val="006832DC"/>
    <w:rsid w:val="00684059"/>
    <w:rsid w:val="00686584"/>
    <w:rsid w:val="00690E9D"/>
    <w:rsid w:val="006924D3"/>
    <w:rsid w:val="006925DC"/>
    <w:rsid w:val="0069279C"/>
    <w:rsid w:val="00693234"/>
    <w:rsid w:val="00693D33"/>
    <w:rsid w:val="00696700"/>
    <w:rsid w:val="006969E2"/>
    <w:rsid w:val="006972B2"/>
    <w:rsid w:val="006A263F"/>
    <w:rsid w:val="006A2F96"/>
    <w:rsid w:val="006A3939"/>
    <w:rsid w:val="006A4921"/>
    <w:rsid w:val="006A542D"/>
    <w:rsid w:val="006A5CC8"/>
    <w:rsid w:val="006A6451"/>
    <w:rsid w:val="006A6660"/>
    <w:rsid w:val="006A6D87"/>
    <w:rsid w:val="006B156D"/>
    <w:rsid w:val="006B1806"/>
    <w:rsid w:val="006B18CC"/>
    <w:rsid w:val="006B1F68"/>
    <w:rsid w:val="006B29D9"/>
    <w:rsid w:val="006B31F6"/>
    <w:rsid w:val="006B3382"/>
    <w:rsid w:val="006B7213"/>
    <w:rsid w:val="006B729A"/>
    <w:rsid w:val="006B770B"/>
    <w:rsid w:val="006B7760"/>
    <w:rsid w:val="006B77EE"/>
    <w:rsid w:val="006B7AF9"/>
    <w:rsid w:val="006B7BFE"/>
    <w:rsid w:val="006C0CB1"/>
    <w:rsid w:val="006C2919"/>
    <w:rsid w:val="006C3265"/>
    <w:rsid w:val="006C44D1"/>
    <w:rsid w:val="006C509D"/>
    <w:rsid w:val="006C55DE"/>
    <w:rsid w:val="006C61D7"/>
    <w:rsid w:val="006C6A84"/>
    <w:rsid w:val="006C7B5B"/>
    <w:rsid w:val="006C7E3B"/>
    <w:rsid w:val="006D1618"/>
    <w:rsid w:val="006D16AF"/>
    <w:rsid w:val="006D17A4"/>
    <w:rsid w:val="006D1862"/>
    <w:rsid w:val="006D240B"/>
    <w:rsid w:val="006D28EA"/>
    <w:rsid w:val="006D4085"/>
    <w:rsid w:val="006D5A81"/>
    <w:rsid w:val="006D66A6"/>
    <w:rsid w:val="006D7AA7"/>
    <w:rsid w:val="006D7C8C"/>
    <w:rsid w:val="006E03FF"/>
    <w:rsid w:val="006E18E0"/>
    <w:rsid w:val="006E2544"/>
    <w:rsid w:val="006E320B"/>
    <w:rsid w:val="006E3429"/>
    <w:rsid w:val="006E4077"/>
    <w:rsid w:val="006E456E"/>
    <w:rsid w:val="006E4B3F"/>
    <w:rsid w:val="006E6140"/>
    <w:rsid w:val="006E62EC"/>
    <w:rsid w:val="006E6892"/>
    <w:rsid w:val="006F03E6"/>
    <w:rsid w:val="006F1E08"/>
    <w:rsid w:val="006F1E9D"/>
    <w:rsid w:val="006F47D5"/>
    <w:rsid w:val="006F4B36"/>
    <w:rsid w:val="006F519F"/>
    <w:rsid w:val="006F5F81"/>
    <w:rsid w:val="006F68AB"/>
    <w:rsid w:val="006F6C17"/>
    <w:rsid w:val="006F6DA7"/>
    <w:rsid w:val="006F7130"/>
    <w:rsid w:val="006F779F"/>
    <w:rsid w:val="00700193"/>
    <w:rsid w:val="0070142F"/>
    <w:rsid w:val="00701D19"/>
    <w:rsid w:val="00701EAE"/>
    <w:rsid w:val="00702950"/>
    <w:rsid w:val="00703327"/>
    <w:rsid w:val="00703DCE"/>
    <w:rsid w:val="00703FA1"/>
    <w:rsid w:val="007050A0"/>
    <w:rsid w:val="00705951"/>
    <w:rsid w:val="00705B53"/>
    <w:rsid w:val="007078E2"/>
    <w:rsid w:val="00707ABA"/>
    <w:rsid w:val="00707CD0"/>
    <w:rsid w:val="00707D15"/>
    <w:rsid w:val="007119E7"/>
    <w:rsid w:val="00711C95"/>
    <w:rsid w:val="00711F02"/>
    <w:rsid w:val="0071227F"/>
    <w:rsid w:val="00714B39"/>
    <w:rsid w:val="00715889"/>
    <w:rsid w:val="00716043"/>
    <w:rsid w:val="00726338"/>
    <w:rsid w:val="00726915"/>
    <w:rsid w:val="00726C2D"/>
    <w:rsid w:val="007272B7"/>
    <w:rsid w:val="007301E9"/>
    <w:rsid w:val="00731075"/>
    <w:rsid w:val="00733854"/>
    <w:rsid w:val="007345D0"/>
    <w:rsid w:val="007349CC"/>
    <w:rsid w:val="00734C37"/>
    <w:rsid w:val="007412C1"/>
    <w:rsid w:val="007427A7"/>
    <w:rsid w:val="007427C5"/>
    <w:rsid w:val="007428B8"/>
    <w:rsid w:val="00742D06"/>
    <w:rsid w:val="0074357A"/>
    <w:rsid w:val="007438C7"/>
    <w:rsid w:val="0074606F"/>
    <w:rsid w:val="0074690D"/>
    <w:rsid w:val="00746AAC"/>
    <w:rsid w:val="0075065B"/>
    <w:rsid w:val="0075146B"/>
    <w:rsid w:val="007517F6"/>
    <w:rsid w:val="00751DFF"/>
    <w:rsid w:val="00751F25"/>
    <w:rsid w:val="007520F1"/>
    <w:rsid w:val="007534FD"/>
    <w:rsid w:val="00753DBA"/>
    <w:rsid w:val="00755B71"/>
    <w:rsid w:val="00755B75"/>
    <w:rsid w:val="00757F29"/>
    <w:rsid w:val="00760108"/>
    <w:rsid w:val="007605BA"/>
    <w:rsid w:val="0076088B"/>
    <w:rsid w:val="007608B4"/>
    <w:rsid w:val="00762B0E"/>
    <w:rsid w:val="00762C39"/>
    <w:rsid w:val="00763637"/>
    <w:rsid w:val="007647F7"/>
    <w:rsid w:val="00766C0E"/>
    <w:rsid w:val="00767702"/>
    <w:rsid w:val="007704F9"/>
    <w:rsid w:val="007734C0"/>
    <w:rsid w:val="00774C66"/>
    <w:rsid w:val="00774F0D"/>
    <w:rsid w:val="00775455"/>
    <w:rsid w:val="0077665A"/>
    <w:rsid w:val="0078071F"/>
    <w:rsid w:val="00780D3A"/>
    <w:rsid w:val="00780DC0"/>
    <w:rsid w:val="00781A8D"/>
    <w:rsid w:val="00781C01"/>
    <w:rsid w:val="0078395C"/>
    <w:rsid w:val="00783B50"/>
    <w:rsid w:val="007840AE"/>
    <w:rsid w:val="00784386"/>
    <w:rsid w:val="00784928"/>
    <w:rsid w:val="00785132"/>
    <w:rsid w:val="00785186"/>
    <w:rsid w:val="0078554A"/>
    <w:rsid w:val="007862B1"/>
    <w:rsid w:val="007862F7"/>
    <w:rsid w:val="0078697B"/>
    <w:rsid w:val="00787798"/>
    <w:rsid w:val="00787D04"/>
    <w:rsid w:val="007909A2"/>
    <w:rsid w:val="00791B94"/>
    <w:rsid w:val="00792B2F"/>
    <w:rsid w:val="0079342C"/>
    <w:rsid w:val="007938F0"/>
    <w:rsid w:val="007950EF"/>
    <w:rsid w:val="00795629"/>
    <w:rsid w:val="00795B59"/>
    <w:rsid w:val="007A06E1"/>
    <w:rsid w:val="007A0CAC"/>
    <w:rsid w:val="007A17D4"/>
    <w:rsid w:val="007A2294"/>
    <w:rsid w:val="007A2F1F"/>
    <w:rsid w:val="007A43E3"/>
    <w:rsid w:val="007A5588"/>
    <w:rsid w:val="007A5B89"/>
    <w:rsid w:val="007A62B5"/>
    <w:rsid w:val="007A6752"/>
    <w:rsid w:val="007A6E27"/>
    <w:rsid w:val="007A7CFC"/>
    <w:rsid w:val="007B1076"/>
    <w:rsid w:val="007B13FC"/>
    <w:rsid w:val="007B19F8"/>
    <w:rsid w:val="007B1AAF"/>
    <w:rsid w:val="007B1EFC"/>
    <w:rsid w:val="007B39A7"/>
    <w:rsid w:val="007B4015"/>
    <w:rsid w:val="007B5E48"/>
    <w:rsid w:val="007B61CC"/>
    <w:rsid w:val="007B6505"/>
    <w:rsid w:val="007B748C"/>
    <w:rsid w:val="007B74D7"/>
    <w:rsid w:val="007B7B9E"/>
    <w:rsid w:val="007C2154"/>
    <w:rsid w:val="007C3058"/>
    <w:rsid w:val="007C64C4"/>
    <w:rsid w:val="007C65E2"/>
    <w:rsid w:val="007C6FFC"/>
    <w:rsid w:val="007C7705"/>
    <w:rsid w:val="007D0559"/>
    <w:rsid w:val="007D1964"/>
    <w:rsid w:val="007D3191"/>
    <w:rsid w:val="007D3A9C"/>
    <w:rsid w:val="007D55D1"/>
    <w:rsid w:val="007E22CA"/>
    <w:rsid w:val="007E35B5"/>
    <w:rsid w:val="007E3E18"/>
    <w:rsid w:val="007E4630"/>
    <w:rsid w:val="007E4634"/>
    <w:rsid w:val="007E51DE"/>
    <w:rsid w:val="007E594E"/>
    <w:rsid w:val="007E599B"/>
    <w:rsid w:val="007E5F65"/>
    <w:rsid w:val="007E798F"/>
    <w:rsid w:val="007E7CC1"/>
    <w:rsid w:val="007F1424"/>
    <w:rsid w:val="007F220C"/>
    <w:rsid w:val="007F2E35"/>
    <w:rsid w:val="007F2E74"/>
    <w:rsid w:val="007F2F36"/>
    <w:rsid w:val="007F402B"/>
    <w:rsid w:val="007F412A"/>
    <w:rsid w:val="007F5527"/>
    <w:rsid w:val="007F59FB"/>
    <w:rsid w:val="007F5ADF"/>
    <w:rsid w:val="007F5B92"/>
    <w:rsid w:val="007F5E3A"/>
    <w:rsid w:val="007F5E96"/>
    <w:rsid w:val="007F6A19"/>
    <w:rsid w:val="008002A5"/>
    <w:rsid w:val="00801B9B"/>
    <w:rsid w:val="00803552"/>
    <w:rsid w:val="00803F0F"/>
    <w:rsid w:val="00804219"/>
    <w:rsid w:val="0080693E"/>
    <w:rsid w:val="00807F86"/>
    <w:rsid w:val="00810FAA"/>
    <w:rsid w:val="00811A87"/>
    <w:rsid w:val="00811BA8"/>
    <w:rsid w:val="00811CB6"/>
    <w:rsid w:val="008123A8"/>
    <w:rsid w:val="00812755"/>
    <w:rsid w:val="00812D17"/>
    <w:rsid w:val="00813562"/>
    <w:rsid w:val="008141C0"/>
    <w:rsid w:val="00814497"/>
    <w:rsid w:val="00814B89"/>
    <w:rsid w:val="00816442"/>
    <w:rsid w:val="00817EFE"/>
    <w:rsid w:val="00820030"/>
    <w:rsid w:val="008213B1"/>
    <w:rsid w:val="008228F9"/>
    <w:rsid w:val="008230CA"/>
    <w:rsid w:val="008234BF"/>
    <w:rsid w:val="008259BF"/>
    <w:rsid w:val="008263BD"/>
    <w:rsid w:val="008267D3"/>
    <w:rsid w:val="008273B2"/>
    <w:rsid w:val="00827514"/>
    <w:rsid w:val="00830BBB"/>
    <w:rsid w:val="00831422"/>
    <w:rsid w:val="00832508"/>
    <w:rsid w:val="00832546"/>
    <w:rsid w:val="00832D35"/>
    <w:rsid w:val="008365DA"/>
    <w:rsid w:val="008378DA"/>
    <w:rsid w:val="0084032C"/>
    <w:rsid w:val="00840870"/>
    <w:rsid w:val="00841B3B"/>
    <w:rsid w:val="008453E8"/>
    <w:rsid w:val="00845B30"/>
    <w:rsid w:val="00846710"/>
    <w:rsid w:val="00846DB1"/>
    <w:rsid w:val="008471B5"/>
    <w:rsid w:val="008476FB"/>
    <w:rsid w:val="00847C4A"/>
    <w:rsid w:val="00851FE8"/>
    <w:rsid w:val="008546CF"/>
    <w:rsid w:val="00855393"/>
    <w:rsid w:val="00856ECC"/>
    <w:rsid w:val="00860DB5"/>
    <w:rsid w:val="008617B1"/>
    <w:rsid w:val="00861BBC"/>
    <w:rsid w:val="00863DD4"/>
    <w:rsid w:val="00864252"/>
    <w:rsid w:val="008656DD"/>
    <w:rsid w:val="00866801"/>
    <w:rsid w:val="0086752C"/>
    <w:rsid w:val="008677E4"/>
    <w:rsid w:val="0087002B"/>
    <w:rsid w:val="00871471"/>
    <w:rsid w:val="00873808"/>
    <w:rsid w:val="00874ED8"/>
    <w:rsid w:val="00875751"/>
    <w:rsid w:val="00876B29"/>
    <w:rsid w:val="00877EF9"/>
    <w:rsid w:val="0088081D"/>
    <w:rsid w:val="008809C1"/>
    <w:rsid w:val="00881167"/>
    <w:rsid w:val="00882163"/>
    <w:rsid w:val="0088322C"/>
    <w:rsid w:val="00883924"/>
    <w:rsid w:val="00885250"/>
    <w:rsid w:val="008858E9"/>
    <w:rsid w:val="0088628F"/>
    <w:rsid w:val="00887295"/>
    <w:rsid w:val="008873E6"/>
    <w:rsid w:val="00887BA9"/>
    <w:rsid w:val="0089136E"/>
    <w:rsid w:val="00891BDD"/>
    <w:rsid w:val="0089252C"/>
    <w:rsid w:val="00892D36"/>
    <w:rsid w:val="00894165"/>
    <w:rsid w:val="008956A4"/>
    <w:rsid w:val="0089590E"/>
    <w:rsid w:val="00896D59"/>
    <w:rsid w:val="00897540"/>
    <w:rsid w:val="008A09C6"/>
    <w:rsid w:val="008A0E8F"/>
    <w:rsid w:val="008A1030"/>
    <w:rsid w:val="008A2739"/>
    <w:rsid w:val="008A4BFE"/>
    <w:rsid w:val="008A5890"/>
    <w:rsid w:val="008A58F5"/>
    <w:rsid w:val="008A6E86"/>
    <w:rsid w:val="008A71C3"/>
    <w:rsid w:val="008B1526"/>
    <w:rsid w:val="008B18B0"/>
    <w:rsid w:val="008B20A1"/>
    <w:rsid w:val="008B24E3"/>
    <w:rsid w:val="008B47C5"/>
    <w:rsid w:val="008B6A20"/>
    <w:rsid w:val="008C0D54"/>
    <w:rsid w:val="008C35E5"/>
    <w:rsid w:val="008C4965"/>
    <w:rsid w:val="008C4B62"/>
    <w:rsid w:val="008C53E5"/>
    <w:rsid w:val="008C7552"/>
    <w:rsid w:val="008C76A4"/>
    <w:rsid w:val="008C7734"/>
    <w:rsid w:val="008C7948"/>
    <w:rsid w:val="008D0DA2"/>
    <w:rsid w:val="008D0EF4"/>
    <w:rsid w:val="008D1E42"/>
    <w:rsid w:val="008D1F0D"/>
    <w:rsid w:val="008D3423"/>
    <w:rsid w:val="008D35D1"/>
    <w:rsid w:val="008D4469"/>
    <w:rsid w:val="008D626C"/>
    <w:rsid w:val="008D650A"/>
    <w:rsid w:val="008D746B"/>
    <w:rsid w:val="008D74DB"/>
    <w:rsid w:val="008D761F"/>
    <w:rsid w:val="008D79D2"/>
    <w:rsid w:val="008D7F1C"/>
    <w:rsid w:val="008E07E4"/>
    <w:rsid w:val="008E1AD2"/>
    <w:rsid w:val="008E1EDA"/>
    <w:rsid w:val="008E4339"/>
    <w:rsid w:val="008E4872"/>
    <w:rsid w:val="008E4F2B"/>
    <w:rsid w:val="008E4FAF"/>
    <w:rsid w:val="008E52E8"/>
    <w:rsid w:val="008E5A1B"/>
    <w:rsid w:val="008F0D66"/>
    <w:rsid w:val="008F0E7C"/>
    <w:rsid w:val="008F3428"/>
    <w:rsid w:val="008F4777"/>
    <w:rsid w:val="008F4E86"/>
    <w:rsid w:val="008F59EB"/>
    <w:rsid w:val="008F7837"/>
    <w:rsid w:val="008F7F11"/>
    <w:rsid w:val="00900423"/>
    <w:rsid w:val="00900ACB"/>
    <w:rsid w:val="009013FC"/>
    <w:rsid w:val="00901C4F"/>
    <w:rsid w:val="009036E9"/>
    <w:rsid w:val="009049EA"/>
    <w:rsid w:val="00905782"/>
    <w:rsid w:val="009065F3"/>
    <w:rsid w:val="00906816"/>
    <w:rsid w:val="00906BAA"/>
    <w:rsid w:val="00907A14"/>
    <w:rsid w:val="00907F9C"/>
    <w:rsid w:val="00910E88"/>
    <w:rsid w:val="0091116A"/>
    <w:rsid w:val="009130BC"/>
    <w:rsid w:val="00914897"/>
    <w:rsid w:val="009159C9"/>
    <w:rsid w:val="0091688E"/>
    <w:rsid w:val="0091768B"/>
    <w:rsid w:val="0091796F"/>
    <w:rsid w:val="00920C94"/>
    <w:rsid w:val="00921447"/>
    <w:rsid w:val="009222AC"/>
    <w:rsid w:val="009238DA"/>
    <w:rsid w:val="00923EEC"/>
    <w:rsid w:val="0092521C"/>
    <w:rsid w:val="0092642C"/>
    <w:rsid w:val="0092716D"/>
    <w:rsid w:val="00927377"/>
    <w:rsid w:val="00927956"/>
    <w:rsid w:val="00930521"/>
    <w:rsid w:val="00932076"/>
    <w:rsid w:val="009323D9"/>
    <w:rsid w:val="00933AAF"/>
    <w:rsid w:val="00935380"/>
    <w:rsid w:val="009353CB"/>
    <w:rsid w:val="00937F40"/>
    <w:rsid w:val="0094176F"/>
    <w:rsid w:val="0094177B"/>
    <w:rsid w:val="009433D2"/>
    <w:rsid w:val="00945C25"/>
    <w:rsid w:val="0094785E"/>
    <w:rsid w:val="00947FAE"/>
    <w:rsid w:val="0095000A"/>
    <w:rsid w:val="009506FD"/>
    <w:rsid w:val="009519E9"/>
    <w:rsid w:val="00951DC8"/>
    <w:rsid w:val="00953B90"/>
    <w:rsid w:val="009558D2"/>
    <w:rsid w:val="00955A63"/>
    <w:rsid w:val="00955A85"/>
    <w:rsid w:val="00955AAB"/>
    <w:rsid w:val="009564BC"/>
    <w:rsid w:val="0095748D"/>
    <w:rsid w:val="0095788F"/>
    <w:rsid w:val="00960602"/>
    <w:rsid w:val="0096151B"/>
    <w:rsid w:val="00961D3E"/>
    <w:rsid w:val="00961D55"/>
    <w:rsid w:val="00962F4D"/>
    <w:rsid w:val="00964015"/>
    <w:rsid w:val="009648B5"/>
    <w:rsid w:val="009672D3"/>
    <w:rsid w:val="00967788"/>
    <w:rsid w:val="00970159"/>
    <w:rsid w:val="00975D84"/>
    <w:rsid w:val="00976658"/>
    <w:rsid w:val="00980C80"/>
    <w:rsid w:val="00981EDA"/>
    <w:rsid w:val="009836B2"/>
    <w:rsid w:val="00984641"/>
    <w:rsid w:val="009849A9"/>
    <w:rsid w:val="009852CE"/>
    <w:rsid w:val="00990151"/>
    <w:rsid w:val="009901F8"/>
    <w:rsid w:val="009910D2"/>
    <w:rsid w:val="00991C7C"/>
    <w:rsid w:val="00991EAA"/>
    <w:rsid w:val="00992DED"/>
    <w:rsid w:val="00993BFB"/>
    <w:rsid w:val="00993FA8"/>
    <w:rsid w:val="009943C5"/>
    <w:rsid w:val="00994632"/>
    <w:rsid w:val="00994A27"/>
    <w:rsid w:val="00995D88"/>
    <w:rsid w:val="00995E66"/>
    <w:rsid w:val="009964BA"/>
    <w:rsid w:val="009967BF"/>
    <w:rsid w:val="00996D5E"/>
    <w:rsid w:val="00997125"/>
    <w:rsid w:val="009973E5"/>
    <w:rsid w:val="009A084A"/>
    <w:rsid w:val="009A0FFB"/>
    <w:rsid w:val="009A1655"/>
    <w:rsid w:val="009A3459"/>
    <w:rsid w:val="009A40B2"/>
    <w:rsid w:val="009A5AD2"/>
    <w:rsid w:val="009A5B19"/>
    <w:rsid w:val="009B15F1"/>
    <w:rsid w:val="009B1C14"/>
    <w:rsid w:val="009B2900"/>
    <w:rsid w:val="009B5127"/>
    <w:rsid w:val="009B6A59"/>
    <w:rsid w:val="009B6AAE"/>
    <w:rsid w:val="009C119D"/>
    <w:rsid w:val="009C2462"/>
    <w:rsid w:val="009C5A1A"/>
    <w:rsid w:val="009C69CA"/>
    <w:rsid w:val="009C6BF7"/>
    <w:rsid w:val="009C6C57"/>
    <w:rsid w:val="009D025B"/>
    <w:rsid w:val="009D0698"/>
    <w:rsid w:val="009D073E"/>
    <w:rsid w:val="009D143F"/>
    <w:rsid w:val="009D246E"/>
    <w:rsid w:val="009D2718"/>
    <w:rsid w:val="009D3984"/>
    <w:rsid w:val="009D52BC"/>
    <w:rsid w:val="009D5599"/>
    <w:rsid w:val="009D5CDD"/>
    <w:rsid w:val="009D6FF5"/>
    <w:rsid w:val="009E0314"/>
    <w:rsid w:val="009E13E2"/>
    <w:rsid w:val="009E1897"/>
    <w:rsid w:val="009E2331"/>
    <w:rsid w:val="009E5D6C"/>
    <w:rsid w:val="009E638F"/>
    <w:rsid w:val="009E64C3"/>
    <w:rsid w:val="009E67CD"/>
    <w:rsid w:val="009E6D45"/>
    <w:rsid w:val="009E73DC"/>
    <w:rsid w:val="009E7FCE"/>
    <w:rsid w:val="009F06FC"/>
    <w:rsid w:val="009F0A32"/>
    <w:rsid w:val="009F131A"/>
    <w:rsid w:val="009F13E1"/>
    <w:rsid w:val="009F196F"/>
    <w:rsid w:val="009F2780"/>
    <w:rsid w:val="009F3D14"/>
    <w:rsid w:val="009F5ADA"/>
    <w:rsid w:val="009F6449"/>
    <w:rsid w:val="009F6DC1"/>
    <w:rsid w:val="00A01850"/>
    <w:rsid w:val="00A05AE1"/>
    <w:rsid w:val="00A070F2"/>
    <w:rsid w:val="00A074E2"/>
    <w:rsid w:val="00A077DA"/>
    <w:rsid w:val="00A10A5E"/>
    <w:rsid w:val="00A10D00"/>
    <w:rsid w:val="00A12C21"/>
    <w:rsid w:val="00A13F97"/>
    <w:rsid w:val="00A14507"/>
    <w:rsid w:val="00A14E4A"/>
    <w:rsid w:val="00A15EB8"/>
    <w:rsid w:val="00A15EBE"/>
    <w:rsid w:val="00A15EDF"/>
    <w:rsid w:val="00A15FAE"/>
    <w:rsid w:val="00A17724"/>
    <w:rsid w:val="00A17789"/>
    <w:rsid w:val="00A20690"/>
    <w:rsid w:val="00A20D53"/>
    <w:rsid w:val="00A21747"/>
    <w:rsid w:val="00A21ED4"/>
    <w:rsid w:val="00A22F7B"/>
    <w:rsid w:val="00A23369"/>
    <w:rsid w:val="00A23A2C"/>
    <w:rsid w:val="00A24EB9"/>
    <w:rsid w:val="00A26308"/>
    <w:rsid w:val="00A26F10"/>
    <w:rsid w:val="00A2725D"/>
    <w:rsid w:val="00A27AF7"/>
    <w:rsid w:val="00A27FE0"/>
    <w:rsid w:val="00A30100"/>
    <w:rsid w:val="00A308E1"/>
    <w:rsid w:val="00A30E32"/>
    <w:rsid w:val="00A3126B"/>
    <w:rsid w:val="00A31E96"/>
    <w:rsid w:val="00A3476E"/>
    <w:rsid w:val="00A34784"/>
    <w:rsid w:val="00A37F69"/>
    <w:rsid w:val="00A401BB"/>
    <w:rsid w:val="00A407F8"/>
    <w:rsid w:val="00A408E3"/>
    <w:rsid w:val="00A4118C"/>
    <w:rsid w:val="00A41725"/>
    <w:rsid w:val="00A43B89"/>
    <w:rsid w:val="00A43F94"/>
    <w:rsid w:val="00A452E6"/>
    <w:rsid w:val="00A46ED5"/>
    <w:rsid w:val="00A47743"/>
    <w:rsid w:val="00A51A4C"/>
    <w:rsid w:val="00A54312"/>
    <w:rsid w:val="00A54B5A"/>
    <w:rsid w:val="00A5781D"/>
    <w:rsid w:val="00A57E1E"/>
    <w:rsid w:val="00A60BAF"/>
    <w:rsid w:val="00A612FE"/>
    <w:rsid w:val="00A61AB4"/>
    <w:rsid w:val="00A63054"/>
    <w:rsid w:val="00A63274"/>
    <w:rsid w:val="00A643C8"/>
    <w:rsid w:val="00A650B5"/>
    <w:rsid w:val="00A65D6D"/>
    <w:rsid w:val="00A67206"/>
    <w:rsid w:val="00A6782F"/>
    <w:rsid w:val="00A71684"/>
    <w:rsid w:val="00A724F8"/>
    <w:rsid w:val="00A74128"/>
    <w:rsid w:val="00A776D0"/>
    <w:rsid w:val="00A81D47"/>
    <w:rsid w:val="00A85571"/>
    <w:rsid w:val="00A85CEA"/>
    <w:rsid w:val="00A8722D"/>
    <w:rsid w:val="00A87924"/>
    <w:rsid w:val="00A87D95"/>
    <w:rsid w:val="00A91EA5"/>
    <w:rsid w:val="00A92AE8"/>
    <w:rsid w:val="00A95247"/>
    <w:rsid w:val="00A95418"/>
    <w:rsid w:val="00A954A8"/>
    <w:rsid w:val="00A975E9"/>
    <w:rsid w:val="00AA1045"/>
    <w:rsid w:val="00AA16A2"/>
    <w:rsid w:val="00AA2B12"/>
    <w:rsid w:val="00AA4F60"/>
    <w:rsid w:val="00AA5B72"/>
    <w:rsid w:val="00AA697E"/>
    <w:rsid w:val="00AA6B92"/>
    <w:rsid w:val="00AA710F"/>
    <w:rsid w:val="00AB0159"/>
    <w:rsid w:val="00AB036D"/>
    <w:rsid w:val="00AB10B1"/>
    <w:rsid w:val="00AB165D"/>
    <w:rsid w:val="00AB22BB"/>
    <w:rsid w:val="00AB27F4"/>
    <w:rsid w:val="00AB5BB7"/>
    <w:rsid w:val="00AC040C"/>
    <w:rsid w:val="00AC215E"/>
    <w:rsid w:val="00AC317E"/>
    <w:rsid w:val="00AC3731"/>
    <w:rsid w:val="00AC3AE8"/>
    <w:rsid w:val="00AC4E00"/>
    <w:rsid w:val="00AC666A"/>
    <w:rsid w:val="00AC67DC"/>
    <w:rsid w:val="00AC6C0E"/>
    <w:rsid w:val="00AC7FEC"/>
    <w:rsid w:val="00AD16AB"/>
    <w:rsid w:val="00AD460F"/>
    <w:rsid w:val="00AD4842"/>
    <w:rsid w:val="00AD6B82"/>
    <w:rsid w:val="00AE04F6"/>
    <w:rsid w:val="00AE0504"/>
    <w:rsid w:val="00AE0B52"/>
    <w:rsid w:val="00AE1DBA"/>
    <w:rsid w:val="00AE2D20"/>
    <w:rsid w:val="00AE2F76"/>
    <w:rsid w:val="00AE3DCF"/>
    <w:rsid w:val="00AE4465"/>
    <w:rsid w:val="00AE5374"/>
    <w:rsid w:val="00AE621F"/>
    <w:rsid w:val="00AF005B"/>
    <w:rsid w:val="00AF0B72"/>
    <w:rsid w:val="00AF1BC0"/>
    <w:rsid w:val="00AF5658"/>
    <w:rsid w:val="00AF6912"/>
    <w:rsid w:val="00AF7232"/>
    <w:rsid w:val="00B04387"/>
    <w:rsid w:val="00B04D22"/>
    <w:rsid w:val="00B055A8"/>
    <w:rsid w:val="00B0732D"/>
    <w:rsid w:val="00B078BB"/>
    <w:rsid w:val="00B07A88"/>
    <w:rsid w:val="00B10F09"/>
    <w:rsid w:val="00B12205"/>
    <w:rsid w:val="00B12313"/>
    <w:rsid w:val="00B15124"/>
    <w:rsid w:val="00B1692B"/>
    <w:rsid w:val="00B178E1"/>
    <w:rsid w:val="00B20010"/>
    <w:rsid w:val="00B219CF"/>
    <w:rsid w:val="00B23A1B"/>
    <w:rsid w:val="00B255B1"/>
    <w:rsid w:val="00B25D81"/>
    <w:rsid w:val="00B27330"/>
    <w:rsid w:val="00B301E0"/>
    <w:rsid w:val="00B30E1D"/>
    <w:rsid w:val="00B30F93"/>
    <w:rsid w:val="00B31448"/>
    <w:rsid w:val="00B32983"/>
    <w:rsid w:val="00B32AF3"/>
    <w:rsid w:val="00B3411A"/>
    <w:rsid w:val="00B34A41"/>
    <w:rsid w:val="00B35813"/>
    <w:rsid w:val="00B35BD5"/>
    <w:rsid w:val="00B41B38"/>
    <w:rsid w:val="00B41C53"/>
    <w:rsid w:val="00B4257F"/>
    <w:rsid w:val="00B428D0"/>
    <w:rsid w:val="00B42B59"/>
    <w:rsid w:val="00B45A79"/>
    <w:rsid w:val="00B460CA"/>
    <w:rsid w:val="00B5165E"/>
    <w:rsid w:val="00B5172E"/>
    <w:rsid w:val="00B51B08"/>
    <w:rsid w:val="00B5242E"/>
    <w:rsid w:val="00B5340B"/>
    <w:rsid w:val="00B537D0"/>
    <w:rsid w:val="00B53CB4"/>
    <w:rsid w:val="00B54149"/>
    <w:rsid w:val="00B55CE5"/>
    <w:rsid w:val="00B561CF"/>
    <w:rsid w:val="00B61B9D"/>
    <w:rsid w:val="00B61E5A"/>
    <w:rsid w:val="00B63313"/>
    <w:rsid w:val="00B63CC7"/>
    <w:rsid w:val="00B63FB9"/>
    <w:rsid w:val="00B657A0"/>
    <w:rsid w:val="00B66159"/>
    <w:rsid w:val="00B66B8F"/>
    <w:rsid w:val="00B70DDD"/>
    <w:rsid w:val="00B71389"/>
    <w:rsid w:val="00B72A10"/>
    <w:rsid w:val="00B731D5"/>
    <w:rsid w:val="00B733B7"/>
    <w:rsid w:val="00B73C9F"/>
    <w:rsid w:val="00B7439F"/>
    <w:rsid w:val="00B743D9"/>
    <w:rsid w:val="00B746A4"/>
    <w:rsid w:val="00B74A84"/>
    <w:rsid w:val="00B74E3A"/>
    <w:rsid w:val="00B75A51"/>
    <w:rsid w:val="00B761EC"/>
    <w:rsid w:val="00B770D3"/>
    <w:rsid w:val="00B82957"/>
    <w:rsid w:val="00B833AC"/>
    <w:rsid w:val="00B83A92"/>
    <w:rsid w:val="00B84615"/>
    <w:rsid w:val="00B84F8F"/>
    <w:rsid w:val="00B85095"/>
    <w:rsid w:val="00B8583D"/>
    <w:rsid w:val="00B87B8D"/>
    <w:rsid w:val="00B90149"/>
    <w:rsid w:val="00B94AD3"/>
    <w:rsid w:val="00B96D58"/>
    <w:rsid w:val="00BA1A96"/>
    <w:rsid w:val="00BA1CA1"/>
    <w:rsid w:val="00BA2336"/>
    <w:rsid w:val="00BA2F13"/>
    <w:rsid w:val="00BB025F"/>
    <w:rsid w:val="00BB0627"/>
    <w:rsid w:val="00BB09ED"/>
    <w:rsid w:val="00BB0D46"/>
    <w:rsid w:val="00BB2329"/>
    <w:rsid w:val="00BB28C2"/>
    <w:rsid w:val="00BB2A34"/>
    <w:rsid w:val="00BB433F"/>
    <w:rsid w:val="00BB4366"/>
    <w:rsid w:val="00BB6D40"/>
    <w:rsid w:val="00BB7490"/>
    <w:rsid w:val="00BC068D"/>
    <w:rsid w:val="00BC0895"/>
    <w:rsid w:val="00BC0E11"/>
    <w:rsid w:val="00BC44F2"/>
    <w:rsid w:val="00BC6191"/>
    <w:rsid w:val="00BC73EF"/>
    <w:rsid w:val="00BD42D5"/>
    <w:rsid w:val="00BD4751"/>
    <w:rsid w:val="00BD47FB"/>
    <w:rsid w:val="00BD496F"/>
    <w:rsid w:val="00BD5264"/>
    <w:rsid w:val="00BD624A"/>
    <w:rsid w:val="00BE2B40"/>
    <w:rsid w:val="00BE3101"/>
    <w:rsid w:val="00BE410C"/>
    <w:rsid w:val="00BE5628"/>
    <w:rsid w:val="00BE678B"/>
    <w:rsid w:val="00BE6AE1"/>
    <w:rsid w:val="00BF07E3"/>
    <w:rsid w:val="00BF13FC"/>
    <w:rsid w:val="00BF17DE"/>
    <w:rsid w:val="00BF31F1"/>
    <w:rsid w:val="00BF326B"/>
    <w:rsid w:val="00BF3C04"/>
    <w:rsid w:val="00BF6417"/>
    <w:rsid w:val="00C00F6C"/>
    <w:rsid w:val="00C01980"/>
    <w:rsid w:val="00C02715"/>
    <w:rsid w:val="00C02E46"/>
    <w:rsid w:val="00C02E8E"/>
    <w:rsid w:val="00C02F68"/>
    <w:rsid w:val="00C0449D"/>
    <w:rsid w:val="00C06EC3"/>
    <w:rsid w:val="00C1148A"/>
    <w:rsid w:val="00C1172F"/>
    <w:rsid w:val="00C129FB"/>
    <w:rsid w:val="00C12BDF"/>
    <w:rsid w:val="00C16FD6"/>
    <w:rsid w:val="00C22609"/>
    <w:rsid w:val="00C22866"/>
    <w:rsid w:val="00C229CA"/>
    <w:rsid w:val="00C23635"/>
    <w:rsid w:val="00C25921"/>
    <w:rsid w:val="00C2594E"/>
    <w:rsid w:val="00C26E30"/>
    <w:rsid w:val="00C278E7"/>
    <w:rsid w:val="00C30BCD"/>
    <w:rsid w:val="00C317EC"/>
    <w:rsid w:val="00C336B3"/>
    <w:rsid w:val="00C346D0"/>
    <w:rsid w:val="00C36298"/>
    <w:rsid w:val="00C37E6A"/>
    <w:rsid w:val="00C4032A"/>
    <w:rsid w:val="00C40AED"/>
    <w:rsid w:val="00C41520"/>
    <w:rsid w:val="00C41E6E"/>
    <w:rsid w:val="00C44FDB"/>
    <w:rsid w:val="00C456F5"/>
    <w:rsid w:val="00C45FF5"/>
    <w:rsid w:val="00C46EAF"/>
    <w:rsid w:val="00C4754D"/>
    <w:rsid w:val="00C50765"/>
    <w:rsid w:val="00C516C9"/>
    <w:rsid w:val="00C534B4"/>
    <w:rsid w:val="00C53CCD"/>
    <w:rsid w:val="00C54BA8"/>
    <w:rsid w:val="00C556EB"/>
    <w:rsid w:val="00C56BA3"/>
    <w:rsid w:val="00C57AA0"/>
    <w:rsid w:val="00C57D54"/>
    <w:rsid w:val="00C57FC6"/>
    <w:rsid w:val="00C61133"/>
    <w:rsid w:val="00C61685"/>
    <w:rsid w:val="00C61B42"/>
    <w:rsid w:val="00C6408E"/>
    <w:rsid w:val="00C6451A"/>
    <w:rsid w:val="00C64AAB"/>
    <w:rsid w:val="00C65C7E"/>
    <w:rsid w:val="00C662C6"/>
    <w:rsid w:val="00C70A40"/>
    <w:rsid w:val="00C71F6F"/>
    <w:rsid w:val="00C737A0"/>
    <w:rsid w:val="00C74153"/>
    <w:rsid w:val="00C7422B"/>
    <w:rsid w:val="00C743E0"/>
    <w:rsid w:val="00C746EF"/>
    <w:rsid w:val="00C74B1B"/>
    <w:rsid w:val="00C779DD"/>
    <w:rsid w:val="00C809A6"/>
    <w:rsid w:val="00C81A38"/>
    <w:rsid w:val="00C81E93"/>
    <w:rsid w:val="00C821DB"/>
    <w:rsid w:val="00C821E6"/>
    <w:rsid w:val="00C82D5B"/>
    <w:rsid w:val="00C82E66"/>
    <w:rsid w:val="00C8325F"/>
    <w:rsid w:val="00C84064"/>
    <w:rsid w:val="00C846F6"/>
    <w:rsid w:val="00C84AC3"/>
    <w:rsid w:val="00C85A20"/>
    <w:rsid w:val="00C85CB8"/>
    <w:rsid w:val="00C86C4F"/>
    <w:rsid w:val="00C870BB"/>
    <w:rsid w:val="00C8729A"/>
    <w:rsid w:val="00C90628"/>
    <w:rsid w:val="00C93034"/>
    <w:rsid w:val="00C94328"/>
    <w:rsid w:val="00C9483F"/>
    <w:rsid w:val="00C94E3E"/>
    <w:rsid w:val="00C94FA2"/>
    <w:rsid w:val="00C95F32"/>
    <w:rsid w:val="00CA11A6"/>
    <w:rsid w:val="00CA12BD"/>
    <w:rsid w:val="00CA1788"/>
    <w:rsid w:val="00CA22B3"/>
    <w:rsid w:val="00CA2800"/>
    <w:rsid w:val="00CA345B"/>
    <w:rsid w:val="00CA3BA6"/>
    <w:rsid w:val="00CA4BBA"/>
    <w:rsid w:val="00CA4E47"/>
    <w:rsid w:val="00CA5B10"/>
    <w:rsid w:val="00CA615C"/>
    <w:rsid w:val="00CA6532"/>
    <w:rsid w:val="00CA72F4"/>
    <w:rsid w:val="00CB05F1"/>
    <w:rsid w:val="00CB1C24"/>
    <w:rsid w:val="00CB34C1"/>
    <w:rsid w:val="00CB3B83"/>
    <w:rsid w:val="00CB3CCE"/>
    <w:rsid w:val="00CB3DF7"/>
    <w:rsid w:val="00CB42CA"/>
    <w:rsid w:val="00CB4353"/>
    <w:rsid w:val="00CB5297"/>
    <w:rsid w:val="00CB6AAA"/>
    <w:rsid w:val="00CC04BF"/>
    <w:rsid w:val="00CC171B"/>
    <w:rsid w:val="00CC2062"/>
    <w:rsid w:val="00CC41BC"/>
    <w:rsid w:val="00CC47F2"/>
    <w:rsid w:val="00CC6EBE"/>
    <w:rsid w:val="00CD1847"/>
    <w:rsid w:val="00CD2186"/>
    <w:rsid w:val="00CD2C8B"/>
    <w:rsid w:val="00CD3F72"/>
    <w:rsid w:val="00CD5D49"/>
    <w:rsid w:val="00CD5E67"/>
    <w:rsid w:val="00CD6409"/>
    <w:rsid w:val="00CD770D"/>
    <w:rsid w:val="00CD7B9F"/>
    <w:rsid w:val="00CD7DA0"/>
    <w:rsid w:val="00CE1902"/>
    <w:rsid w:val="00CE1E72"/>
    <w:rsid w:val="00CE25B7"/>
    <w:rsid w:val="00CE271A"/>
    <w:rsid w:val="00CE2D22"/>
    <w:rsid w:val="00CE6A50"/>
    <w:rsid w:val="00CE71FF"/>
    <w:rsid w:val="00CE7520"/>
    <w:rsid w:val="00CF0070"/>
    <w:rsid w:val="00CF1E3A"/>
    <w:rsid w:val="00CF323D"/>
    <w:rsid w:val="00CF3C94"/>
    <w:rsid w:val="00CF5039"/>
    <w:rsid w:val="00CF59DC"/>
    <w:rsid w:val="00CF5BEB"/>
    <w:rsid w:val="00CF5F07"/>
    <w:rsid w:val="00CF64FB"/>
    <w:rsid w:val="00CF6783"/>
    <w:rsid w:val="00CF7215"/>
    <w:rsid w:val="00D02153"/>
    <w:rsid w:val="00D0250B"/>
    <w:rsid w:val="00D02FC6"/>
    <w:rsid w:val="00D03E8B"/>
    <w:rsid w:val="00D04122"/>
    <w:rsid w:val="00D049C8"/>
    <w:rsid w:val="00D06249"/>
    <w:rsid w:val="00D06C52"/>
    <w:rsid w:val="00D06EF8"/>
    <w:rsid w:val="00D0752F"/>
    <w:rsid w:val="00D07851"/>
    <w:rsid w:val="00D10D84"/>
    <w:rsid w:val="00D13F50"/>
    <w:rsid w:val="00D1414C"/>
    <w:rsid w:val="00D14572"/>
    <w:rsid w:val="00D14813"/>
    <w:rsid w:val="00D148ED"/>
    <w:rsid w:val="00D16AEE"/>
    <w:rsid w:val="00D1751E"/>
    <w:rsid w:val="00D21C98"/>
    <w:rsid w:val="00D22927"/>
    <w:rsid w:val="00D22E13"/>
    <w:rsid w:val="00D24C92"/>
    <w:rsid w:val="00D25E49"/>
    <w:rsid w:val="00D269C6"/>
    <w:rsid w:val="00D26B1F"/>
    <w:rsid w:val="00D27538"/>
    <w:rsid w:val="00D31B34"/>
    <w:rsid w:val="00D32DD3"/>
    <w:rsid w:val="00D33429"/>
    <w:rsid w:val="00D345B8"/>
    <w:rsid w:val="00D355DA"/>
    <w:rsid w:val="00D3575A"/>
    <w:rsid w:val="00D369A2"/>
    <w:rsid w:val="00D36B9D"/>
    <w:rsid w:val="00D37273"/>
    <w:rsid w:val="00D3732B"/>
    <w:rsid w:val="00D403D8"/>
    <w:rsid w:val="00D40B2D"/>
    <w:rsid w:val="00D40B48"/>
    <w:rsid w:val="00D423AC"/>
    <w:rsid w:val="00D424DD"/>
    <w:rsid w:val="00D427F4"/>
    <w:rsid w:val="00D42C58"/>
    <w:rsid w:val="00D42F40"/>
    <w:rsid w:val="00D44367"/>
    <w:rsid w:val="00D4453F"/>
    <w:rsid w:val="00D44947"/>
    <w:rsid w:val="00D44E81"/>
    <w:rsid w:val="00D45518"/>
    <w:rsid w:val="00D46B94"/>
    <w:rsid w:val="00D52E0B"/>
    <w:rsid w:val="00D52E34"/>
    <w:rsid w:val="00D5307D"/>
    <w:rsid w:val="00D545E0"/>
    <w:rsid w:val="00D54DBF"/>
    <w:rsid w:val="00D56135"/>
    <w:rsid w:val="00D57D30"/>
    <w:rsid w:val="00D60BF5"/>
    <w:rsid w:val="00D6113A"/>
    <w:rsid w:val="00D61913"/>
    <w:rsid w:val="00D6252F"/>
    <w:rsid w:val="00D645F3"/>
    <w:rsid w:val="00D6461C"/>
    <w:rsid w:val="00D64772"/>
    <w:rsid w:val="00D65C02"/>
    <w:rsid w:val="00D6767A"/>
    <w:rsid w:val="00D734A3"/>
    <w:rsid w:val="00D75010"/>
    <w:rsid w:val="00D7763D"/>
    <w:rsid w:val="00D80CC5"/>
    <w:rsid w:val="00D819AC"/>
    <w:rsid w:val="00D81A4D"/>
    <w:rsid w:val="00D82114"/>
    <w:rsid w:val="00D82233"/>
    <w:rsid w:val="00D82375"/>
    <w:rsid w:val="00D83DB5"/>
    <w:rsid w:val="00D86154"/>
    <w:rsid w:val="00D87579"/>
    <w:rsid w:val="00D878CC"/>
    <w:rsid w:val="00D87DD8"/>
    <w:rsid w:val="00D91A72"/>
    <w:rsid w:val="00D921D3"/>
    <w:rsid w:val="00D93653"/>
    <w:rsid w:val="00D947A3"/>
    <w:rsid w:val="00D95251"/>
    <w:rsid w:val="00D95AB1"/>
    <w:rsid w:val="00DA0306"/>
    <w:rsid w:val="00DA03EE"/>
    <w:rsid w:val="00DA16AF"/>
    <w:rsid w:val="00DA174D"/>
    <w:rsid w:val="00DA29B4"/>
    <w:rsid w:val="00DA2A5B"/>
    <w:rsid w:val="00DA2B2C"/>
    <w:rsid w:val="00DA3102"/>
    <w:rsid w:val="00DA3E96"/>
    <w:rsid w:val="00DA5B66"/>
    <w:rsid w:val="00DA63F4"/>
    <w:rsid w:val="00DB0641"/>
    <w:rsid w:val="00DB0CA6"/>
    <w:rsid w:val="00DB13D6"/>
    <w:rsid w:val="00DB1F49"/>
    <w:rsid w:val="00DB2CFE"/>
    <w:rsid w:val="00DB3437"/>
    <w:rsid w:val="00DB4E10"/>
    <w:rsid w:val="00DB4E3A"/>
    <w:rsid w:val="00DB65E3"/>
    <w:rsid w:val="00DB6903"/>
    <w:rsid w:val="00DB6E07"/>
    <w:rsid w:val="00DB74E0"/>
    <w:rsid w:val="00DC474F"/>
    <w:rsid w:val="00DC5BB0"/>
    <w:rsid w:val="00DC5C90"/>
    <w:rsid w:val="00DC79CD"/>
    <w:rsid w:val="00DD14CF"/>
    <w:rsid w:val="00DD1AAA"/>
    <w:rsid w:val="00DD2CC6"/>
    <w:rsid w:val="00DD4BCF"/>
    <w:rsid w:val="00DE0DAE"/>
    <w:rsid w:val="00DE1A75"/>
    <w:rsid w:val="00DE3266"/>
    <w:rsid w:val="00DE464C"/>
    <w:rsid w:val="00DE658D"/>
    <w:rsid w:val="00DE7009"/>
    <w:rsid w:val="00DE721A"/>
    <w:rsid w:val="00DF17B6"/>
    <w:rsid w:val="00DF210D"/>
    <w:rsid w:val="00DF2B4D"/>
    <w:rsid w:val="00DF4706"/>
    <w:rsid w:val="00DF4A83"/>
    <w:rsid w:val="00DF7235"/>
    <w:rsid w:val="00DF7657"/>
    <w:rsid w:val="00E01CF7"/>
    <w:rsid w:val="00E01DEC"/>
    <w:rsid w:val="00E0215F"/>
    <w:rsid w:val="00E034F9"/>
    <w:rsid w:val="00E03860"/>
    <w:rsid w:val="00E049DF"/>
    <w:rsid w:val="00E07828"/>
    <w:rsid w:val="00E078E6"/>
    <w:rsid w:val="00E07CD5"/>
    <w:rsid w:val="00E07F92"/>
    <w:rsid w:val="00E10825"/>
    <w:rsid w:val="00E10F65"/>
    <w:rsid w:val="00E11B7D"/>
    <w:rsid w:val="00E11F59"/>
    <w:rsid w:val="00E12AAE"/>
    <w:rsid w:val="00E14C66"/>
    <w:rsid w:val="00E16EC2"/>
    <w:rsid w:val="00E200C8"/>
    <w:rsid w:val="00E21BB3"/>
    <w:rsid w:val="00E22512"/>
    <w:rsid w:val="00E230AB"/>
    <w:rsid w:val="00E23705"/>
    <w:rsid w:val="00E23892"/>
    <w:rsid w:val="00E24BED"/>
    <w:rsid w:val="00E2559C"/>
    <w:rsid w:val="00E26414"/>
    <w:rsid w:val="00E27256"/>
    <w:rsid w:val="00E27533"/>
    <w:rsid w:val="00E30B5E"/>
    <w:rsid w:val="00E31028"/>
    <w:rsid w:val="00E31125"/>
    <w:rsid w:val="00E337DF"/>
    <w:rsid w:val="00E341E2"/>
    <w:rsid w:val="00E347B5"/>
    <w:rsid w:val="00E35100"/>
    <w:rsid w:val="00E36B1A"/>
    <w:rsid w:val="00E4069F"/>
    <w:rsid w:val="00E40755"/>
    <w:rsid w:val="00E41528"/>
    <w:rsid w:val="00E41EA8"/>
    <w:rsid w:val="00E43CC2"/>
    <w:rsid w:val="00E44460"/>
    <w:rsid w:val="00E44D5D"/>
    <w:rsid w:val="00E465A2"/>
    <w:rsid w:val="00E4786E"/>
    <w:rsid w:val="00E47996"/>
    <w:rsid w:val="00E5255E"/>
    <w:rsid w:val="00E52A73"/>
    <w:rsid w:val="00E53CE0"/>
    <w:rsid w:val="00E54CD8"/>
    <w:rsid w:val="00E551D3"/>
    <w:rsid w:val="00E558EC"/>
    <w:rsid w:val="00E60EEC"/>
    <w:rsid w:val="00E622CD"/>
    <w:rsid w:val="00E632F7"/>
    <w:rsid w:val="00E6351F"/>
    <w:rsid w:val="00E639E2"/>
    <w:rsid w:val="00E6470A"/>
    <w:rsid w:val="00E64920"/>
    <w:rsid w:val="00E655C2"/>
    <w:rsid w:val="00E65756"/>
    <w:rsid w:val="00E667CD"/>
    <w:rsid w:val="00E7068E"/>
    <w:rsid w:val="00E707E3"/>
    <w:rsid w:val="00E713AC"/>
    <w:rsid w:val="00E714B8"/>
    <w:rsid w:val="00E731CA"/>
    <w:rsid w:val="00E745CA"/>
    <w:rsid w:val="00E77CD0"/>
    <w:rsid w:val="00E836B4"/>
    <w:rsid w:val="00E8532D"/>
    <w:rsid w:val="00E860E5"/>
    <w:rsid w:val="00E87844"/>
    <w:rsid w:val="00E905DC"/>
    <w:rsid w:val="00E9124B"/>
    <w:rsid w:val="00E92C37"/>
    <w:rsid w:val="00E934F4"/>
    <w:rsid w:val="00E953BA"/>
    <w:rsid w:val="00E95C16"/>
    <w:rsid w:val="00E95C3B"/>
    <w:rsid w:val="00E97B5C"/>
    <w:rsid w:val="00E97ED4"/>
    <w:rsid w:val="00EA1304"/>
    <w:rsid w:val="00EA136A"/>
    <w:rsid w:val="00EA13F0"/>
    <w:rsid w:val="00EA176A"/>
    <w:rsid w:val="00EA24F2"/>
    <w:rsid w:val="00EA27E5"/>
    <w:rsid w:val="00EA3D8C"/>
    <w:rsid w:val="00EA53D5"/>
    <w:rsid w:val="00EA5CD6"/>
    <w:rsid w:val="00EA65C0"/>
    <w:rsid w:val="00EA6D07"/>
    <w:rsid w:val="00EB00FD"/>
    <w:rsid w:val="00EB0B6C"/>
    <w:rsid w:val="00EB168C"/>
    <w:rsid w:val="00EB17F8"/>
    <w:rsid w:val="00EB1B02"/>
    <w:rsid w:val="00EB2DEE"/>
    <w:rsid w:val="00EB36E8"/>
    <w:rsid w:val="00EB3A95"/>
    <w:rsid w:val="00EB51D9"/>
    <w:rsid w:val="00EB590B"/>
    <w:rsid w:val="00EB5B72"/>
    <w:rsid w:val="00EB6187"/>
    <w:rsid w:val="00EB76AC"/>
    <w:rsid w:val="00EB78DE"/>
    <w:rsid w:val="00EB7B13"/>
    <w:rsid w:val="00EB7EE5"/>
    <w:rsid w:val="00EC5600"/>
    <w:rsid w:val="00EC5A4C"/>
    <w:rsid w:val="00EC5C41"/>
    <w:rsid w:val="00EC6C7A"/>
    <w:rsid w:val="00EC79EC"/>
    <w:rsid w:val="00EC7D62"/>
    <w:rsid w:val="00ED3BD8"/>
    <w:rsid w:val="00ED40AB"/>
    <w:rsid w:val="00ED5F41"/>
    <w:rsid w:val="00ED7323"/>
    <w:rsid w:val="00ED773B"/>
    <w:rsid w:val="00EE011E"/>
    <w:rsid w:val="00EE117F"/>
    <w:rsid w:val="00EE227E"/>
    <w:rsid w:val="00EE31C5"/>
    <w:rsid w:val="00EE4053"/>
    <w:rsid w:val="00EE4A99"/>
    <w:rsid w:val="00EE4D38"/>
    <w:rsid w:val="00EE4D43"/>
    <w:rsid w:val="00EE6300"/>
    <w:rsid w:val="00EE713F"/>
    <w:rsid w:val="00EE795B"/>
    <w:rsid w:val="00EF0575"/>
    <w:rsid w:val="00EF3E5C"/>
    <w:rsid w:val="00EF505D"/>
    <w:rsid w:val="00EF5C04"/>
    <w:rsid w:val="00EF72A7"/>
    <w:rsid w:val="00EF7ADE"/>
    <w:rsid w:val="00F029C0"/>
    <w:rsid w:val="00F07545"/>
    <w:rsid w:val="00F10C81"/>
    <w:rsid w:val="00F11083"/>
    <w:rsid w:val="00F11735"/>
    <w:rsid w:val="00F1219D"/>
    <w:rsid w:val="00F126F0"/>
    <w:rsid w:val="00F1625C"/>
    <w:rsid w:val="00F234C1"/>
    <w:rsid w:val="00F2463D"/>
    <w:rsid w:val="00F26315"/>
    <w:rsid w:val="00F302E5"/>
    <w:rsid w:val="00F309FE"/>
    <w:rsid w:val="00F312B2"/>
    <w:rsid w:val="00F33D8E"/>
    <w:rsid w:val="00F3480D"/>
    <w:rsid w:val="00F3500E"/>
    <w:rsid w:val="00F35E6D"/>
    <w:rsid w:val="00F36280"/>
    <w:rsid w:val="00F40B30"/>
    <w:rsid w:val="00F40D19"/>
    <w:rsid w:val="00F4155A"/>
    <w:rsid w:val="00F41F22"/>
    <w:rsid w:val="00F42568"/>
    <w:rsid w:val="00F4276E"/>
    <w:rsid w:val="00F42A31"/>
    <w:rsid w:val="00F4414F"/>
    <w:rsid w:val="00F44E26"/>
    <w:rsid w:val="00F4548C"/>
    <w:rsid w:val="00F4593B"/>
    <w:rsid w:val="00F50A2C"/>
    <w:rsid w:val="00F51416"/>
    <w:rsid w:val="00F5177C"/>
    <w:rsid w:val="00F51A50"/>
    <w:rsid w:val="00F52386"/>
    <w:rsid w:val="00F52601"/>
    <w:rsid w:val="00F52AFA"/>
    <w:rsid w:val="00F52E61"/>
    <w:rsid w:val="00F54485"/>
    <w:rsid w:val="00F55028"/>
    <w:rsid w:val="00F55B17"/>
    <w:rsid w:val="00F568B5"/>
    <w:rsid w:val="00F56C45"/>
    <w:rsid w:val="00F576DD"/>
    <w:rsid w:val="00F62148"/>
    <w:rsid w:val="00F63337"/>
    <w:rsid w:val="00F641E9"/>
    <w:rsid w:val="00F649DC"/>
    <w:rsid w:val="00F656E4"/>
    <w:rsid w:val="00F65A2F"/>
    <w:rsid w:val="00F65BA0"/>
    <w:rsid w:val="00F65CFD"/>
    <w:rsid w:val="00F65E85"/>
    <w:rsid w:val="00F66A6F"/>
    <w:rsid w:val="00F66FA0"/>
    <w:rsid w:val="00F70E01"/>
    <w:rsid w:val="00F72FCF"/>
    <w:rsid w:val="00F73839"/>
    <w:rsid w:val="00F73EE2"/>
    <w:rsid w:val="00F7534A"/>
    <w:rsid w:val="00F75943"/>
    <w:rsid w:val="00F76652"/>
    <w:rsid w:val="00F775E0"/>
    <w:rsid w:val="00F77BC3"/>
    <w:rsid w:val="00F80C58"/>
    <w:rsid w:val="00F80D94"/>
    <w:rsid w:val="00F81F26"/>
    <w:rsid w:val="00F827F9"/>
    <w:rsid w:val="00F84C1F"/>
    <w:rsid w:val="00F865D0"/>
    <w:rsid w:val="00F87C64"/>
    <w:rsid w:val="00F90D0C"/>
    <w:rsid w:val="00F91130"/>
    <w:rsid w:val="00F92A36"/>
    <w:rsid w:val="00F936AF"/>
    <w:rsid w:val="00F937B0"/>
    <w:rsid w:val="00F939B5"/>
    <w:rsid w:val="00F97268"/>
    <w:rsid w:val="00F976EB"/>
    <w:rsid w:val="00FA0676"/>
    <w:rsid w:val="00FA096E"/>
    <w:rsid w:val="00FA10BD"/>
    <w:rsid w:val="00FA21DE"/>
    <w:rsid w:val="00FA22A5"/>
    <w:rsid w:val="00FA3721"/>
    <w:rsid w:val="00FA3C20"/>
    <w:rsid w:val="00FA42F9"/>
    <w:rsid w:val="00FA61EF"/>
    <w:rsid w:val="00FA6909"/>
    <w:rsid w:val="00FA7237"/>
    <w:rsid w:val="00FA7C6C"/>
    <w:rsid w:val="00FB0F48"/>
    <w:rsid w:val="00FB0FAE"/>
    <w:rsid w:val="00FB2D1C"/>
    <w:rsid w:val="00FB36B9"/>
    <w:rsid w:val="00FB4A61"/>
    <w:rsid w:val="00FB5137"/>
    <w:rsid w:val="00FB5C66"/>
    <w:rsid w:val="00FB5F9A"/>
    <w:rsid w:val="00FB6408"/>
    <w:rsid w:val="00FB79C0"/>
    <w:rsid w:val="00FB7BFE"/>
    <w:rsid w:val="00FC052B"/>
    <w:rsid w:val="00FC0A74"/>
    <w:rsid w:val="00FC0D4F"/>
    <w:rsid w:val="00FC32B8"/>
    <w:rsid w:val="00FC3A67"/>
    <w:rsid w:val="00FC42C6"/>
    <w:rsid w:val="00FC59A7"/>
    <w:rsid w:val="00FC5A8D"/>
    <w:rsid w:val="00FC662A"/>
    <w:rsid w:val="00FC7160"/>
    <w:rsid w:val="00FD0AC6"/>
    <w:rsid w:val="00FD0D46"/>
    <w:rsid w:val="00FD1E73"/>
    <w:rsid w:val="00FD34B8"/>
    <w:rsid w:val="00FD5B73"/>
    <w:rsid w:val="00FD6BCE"/>
    <w:rsid w:val="00FD6D3E"/>
    <w:rsid w:val="00FD6EFF"/>
    <w:rsid w:val="00FD717E"/>
    <w:rsid w:val="00FE0BF3"/>
    <w:rsid w:val="00FE1A70"/>
    <w:rsid w:val="00FE1BBA"/>
    <w:rsid w:val="00FE1C77"/>
    <w:rsid w:val="00FE1CFA"/>
    <w:rsid w:val="00FE2A86"/>
    <w:rsid w:val="00FE3A91"/>
    <w:rsid w:val="00FE4284"/>
    <w:rsid w:val="00FE4E9C"/>
    <w:rsid w:val="00FE6506"/>
    <w:rsid w:val="00FE662E"/>
    <w:rsid w:val="00FE6816"/>
    <w:rsid w:val="00FE702D"/>
    <w:rsid w:val="00FE7048"/>
    <w:rsid w:val="00FF0584"/>
    <w:rsid w:val="00FF05FF"/>
    <w:rsid w:val="00FF0B8D"/>
    <w:rsid w:val="00FF0CE9"/>
    <w:rsid w:val="00FF3FDD"/>
    <w:rsid w:val="00FF6D84"/>
    <w:rsid w:val="00FF7942"/>
  </w:rsids>
  <m:mathPr>
    <m:mathFont m:val="Cambria Math"/>
    <m:brkBin m:val="before"/>
    <m:brkBinSub m:val="--"/>
    <m:smallFrac m:val="0"/>
    <m:dispDef/>
    <m:lMargin m:val="0"/>
    <m:rMargin m:val="0"/>
    <m:defJc m:val="centerGroup"/>
    <m:wrapIndent m:val="1440"/>
    <m:intLim m:val="subSup"/>
    <m:naryLim m:val="undOvr"/>
  </m:mathPr>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DEB3444"/>
  <w15:docId w15:val="{52DD7FC5-3F34-4F80-AA50-6A564BBFD2C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Table Grid" w:uiPriority="0"/>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95E33"/>
    <w:pPr>
      <w:spacing w:before="120" w:after="120"/>
      <w:ind w:left="397"/>
    </w:pPr>
    <w:rPr>
      <w:rFonts w:ascii="Calibri" w:eastAsia="Calibri" w:hAnsi="Calibri" w:cs="Calibri"/>
      <w:sz w:val="24"/>
      <w:lang w:val="en-GB" w:eastAsia="en-GB" w:bidi="en-GB"/>
    </w:rPr>
  </w:style>
  <w:style w:type="paragraph" w:styleId="Heading1">
    <w:name w:val="heading 1"/>
    <w:basedOn w:val="Normal"/>
    <w:link w:val="Heading1Char"/>
    <w:uiPriority w:val="9"/>
    <w:qFormat/>
    <w:rsid w:val="00CE1902"/>
    <w:pPr>
      <w:numPr>
        <w:numId w:val="3"/>
      </w:numPr>
      <w:outlineLvl w:val="0"/>
    </w:pPr>
    <w:rPr>
      <w:b/>
      <w:bCs/>
      <w:szCs w:val="24"/>
    </w:rPr>
  </w:style>
  <w:style w:type="paragraph" w:styleId="Heading2">
    <w:name w:val="heading 2"/>
    <w:basedOn w:val="Heading1"/>
    <w:next w:val="Normal"/>
    <w:link w:val="Heading2Char"/>
    <w:uiPriority w:val="9"/>
    <w:unhideWhenUsed/>
    <w:qFormat/>
    <w:rsid w:val="001B734E"/>
    <w:pPr>
      <w:numPr>
        <w:numId w:val="0"/>
      </w:numPr>
      <w:tabs>
        <w:tab w:val="right" w:pos="794"/>
        <w:tab w:val="right" w:pos="851"/>
        <w:tab w:val="right" w:pos="907"/>
        <w:tab w:val="right" w:pos="9072"/>
        <w:tab w:val="right" w:pos="9639"/>
      </w:tabs>
      <w:ind w:left="754" w:hanging="397"/>
      <w:outlineLvl w:val="1"/>
    </w:pPr>
    <w:rPr>
      <w:rFonts w:eastAsiaTheme="majorEastAsia" w:cstheme="majorBidi"/>
      <w:b w:val="0"/>
      <w:szCs w:val="26"/>
    </w:rPr>
  </w:style>
  <w:style w:type="paragraph" w:styleId="Heading3">
    <w:name w:val="heading 3"/>
    <w:basedOn w:val="Normal"/>
    <w:next w:val="Normal"/>
    <w:link w:val="Heading3Char"/>
    <w:uiPriority w:val="9"/>
    <w:semiHidden/>
    <w:unhideWhenUsed/>
    <w:qFormat/>
    <w:rsid w:val="00061D63"/>
    <w:pPr>
      <w:keepNext/>
      <w:keepLines/>
      <w:spacing w:before="40"/>
      <w:outlineLvl w:val="2"/>
    </w:pPr>
    <w:rPr>
      <w:rFonts w:asciiTheme="majorHAnsi" w:eastAsiaTheme="majorEastAsia" w:hAnsiTheme="majorHAnsi" w:cstheme="majorBidi"/>
      <w:color w:val="243F60" w:themeColor="accent1" w:themeShade="7F"/>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link w:val="BodyTextChar"/>
    <w:uiPriority w:val="1"/>
    <w:qFormat/>
    <w:rsid w:val="00937F40"/>
    <w:pPr>
      <w:ind w:left="794" w:right="567"/>
    </w:pPr>
    <w:rPr>
      <w:szCs w:val="24"/>
    </w:rPr>
  </w:style>
  <w:style w:type="paragraph" w:styleId="ListParagraph">
    <w:name w:val="List Paragraph"/>
    <w:basedOn w:val="Normal"/>
    <w:link w:val="ListParagraphChar"/>
    <w:uiPriority w:val="34"/>
    <w:qFormat/>
    <w:pPr>
      <w:ind w:left="2280" w:hanging="360"/>
    </w:pPr>
  </w:style>
  <w:style w:type="paragraph" w:customStyle="1" w:styleId="TableParagraph">
    <w:name w:val="Table Paragraph"/>
    <w:basedOn w:val="Normal"/>
    <w:uiPriority w:val="1"/>
    <w:qFormat/>
  </w:style>
  <w:style w:type="character" w:styleId="CommentReference">
    <w:name w:val="annotation reference"/>
    <w:basedOn w:val="DefaultParagraphFont"/>
    <w:uiPriority w:val="99"/>
    <w:semiHidden/>
    <w:unhideWhenUsed/>
    <w:rsid w:val="00BD496F"/>
    <w:rPr>
      <w:sz w:val="16"/>
      <w:szCs w:val="16"/>
    </w:rPr>
  </w:style>
  <w:style w:type="paragraph" w:styleId="CommentText">
    <w:name w:val="annotation text"/>
    <w:basedOn w:val="Normal"/>
    <w:link w:val="CommentTextChar"/>
    <w:uiPriority w:val="99"/>
    <w:semiHidden/>
    <w:unhideWhenUsed/>
    <w:rsid w:val="00BD496F"/>
    <w:rPr>
      <w:sz w:val="20"/>
      <w:szCs w:val="20"/>
    </w:rPr>
  </w:style>
  <w:style w:type="character" w:customStyle="1" w:styleId="CommentTextChar">
    <w:name w:val="Comment Text Char"/>
    <w:basedOn w:val="DefaultParagraphFont"/>
    <w:link w:val="CommentText"/>
    <w:uiPriority w:val="99"/>
    <w:semiHidden/>
    <w:rsid w:val="00BD496F"/>
    <w:rPr>
      <w:rFonts w:ascii="Calibri" w:eastAsia="Calibri" w:hAnsi="Calibri" w:cs="Calibri"/>
      <w:sz w:val="20"/>
      <w:szCs w:val="20"/>
      <w:lang w:val="en-GB" w:eastAsia="en-GB" w:bidi="en-GB"/>
    </w:rPr>
  </w:style>
  <w:style w:type="paragraph" w:styleId="CommentSubject">
    <w:name w:val="annotation subject"/>
    <w:basedOn w:val="CommentText"/>
    <w:next w:val="CommentText"/>
    <w:link w:val="CommentSubjectChar"/>
    <w:uiPriority w:val="99"/>
    <w:semiHidden/>
    <w:unhideWhenUsed/>
    <w:rsid w:val="00BD496F"/>
    <w:rPr>
      <w:b/>
      <w:bCs/>
    </w:rPr>
  </w:style>
  <w:style w:type="character" w:customStyle="1" w:styleId="CommentSubjectChar">
    <w:name w:val="Comment Subject Char"/>
    <w:basedOn w:val="CommentTextChar"/>
    <w:link w:val="CommentSubject"/>
    <w:uiPriority w:val="99"/>
    <w:semiHidden/>
    <w:rsid w:val="00BD496F"/>
    <w:rPr>
      <w:rFonts w:ascii="Calibri" w:eastAsia="Calibri" w:hAnsi="Calibri" w:cs="Calibri"/>
      <w:b/>
      <w:bCs/>
      <w:sz w:val="20"/>
      <w:szCs w:val="20"/>
      <w:lang w:val="en-GB" w:eastAsia="en-GB" w:bidi="en-GB"/>
    </w:rPr>
  </w:style>
  <w:style w:type="paragraph" w:styleId="BalloonText">
    <w:name w:val="Balloon Text"/>
    <w:basedOn w:val="Normal"/>
    <w:link w:val="BalloonTextChar"/>
    <w:uiPriority w:val="99"/>
    <w:semiHidden/>
    <w:unhideWhenUsed/>
    <w:rsid w:val="00BD496F"/>
    <w:rPr>
      <w:rFonts w:ascii="Segoe UI" w:hAnsi="Segoe UI" w:cs="Segoe UI"/>
      <w:sz w:val="18"/>
      <w:szCs w:val="18"/>
    </w:rPr>
  </w:style>
  <w:style w:type="character" w:customStyle="1" w:styleId="BalloonTextChar">
    <w:name w:val="Balloon Text Char"/>
    <w:basedOn w:val="DefaultParagraphFont"/>
    <w:link w:val="BalloonText"/>
    <w:uiPriority w:val="99"/>
    <w:semiHidden/>
    <w:rsid w:val="00BD496F"/>
    <w:rPr>
      <w:rFonts w:ascii="Segoe UI" w:eastAsia="Calibri" w:hAnsi="Segoe UI" w:cs="Segoe UI"/>
      <w:sz w:val="18"/>
      <w:szCs w:val="18"/>
      <w:lang w:val="en-GB" w:eastAsia="en-GB" w:bidi="en-GB"/>
    </w:rPr>
  </w:style>
  <w:style w:type="character" w:customStyle="1" w:styleId="BodyTextChar">
    <w:name w:val="Body Text Char"/>
    <w:basedOn w:val="DefaultParagraphFont"/>
    <w:link w:val="BodyText"/>
    <w:uiPriority w:val="1"/>
    <w:rsid w:val="00937F40"/>
    <w:rPr>
      <w:rFonts w:ascii="Calibri" w:eastAsia="Calibri" w:hAnsi="Calibri" w:cs="Calibri"/>
      <w:sz w:val="24"/>
      <w:szCs w:val="24"/>
      <w:lang w:val="en-GB" w:eastAsia="en-GB" w:bidi="en-GB"/>
    </w:rPr>
  </w:style>
  <w:style w:type="character" w:styleId="Hyperlink">
    <w:name w:val="Hyperlink"/>
    <w:rsid w:val="00846710"/>
    <w:rPr>
      <w:color w:val="0000FF"/>
      <w:u w:val="single"/>
    </w:rPr>
  </w:style>
  <w:style w:type="character" w:customStyle="1" w:styleId="Heading1Char">
    <w:name w:val="Heading 1 Char"/>
    <w:basedOn w:val="DefaultParagraphFont"/>
    <w:link w:val="Heading1"/>
    <w:uiPriority w:val="9"/>
    <w:rsid w:val="00CE1902"/>
    <w:rPr>
      <w:rFonts w:ascii="Calibri" w:eastAsia="Calibri" w:hAnsi="Calibri" w:cs="Calibri"/>
      <w:b/>
      <w:bCs/>
      <w:sz w:val="24"/>
      <w:szCs w:val="24"/>
      <w:lang w:val="en-GB" w:eastAsia="en-GB" w:bidi="en-GB"/>
    </w:rPr>
  </w:style>
  <w:style w:type="paragraph" w:customStyle="1" w:styleId="Numbered">
    <w:name w:val="Numbered"/>
    <w:basedOn w:val="Normal"/>
    <w:rsid w:val="00171DA9"/>
    <w:pPr>
      <w:autoSpaceDE/>
      <w:autoSpaceDN/>
      <w:spacing w:after="240"/>
    </w:pPr>
    <w:rPr>
      <w:rFonts w:ascii="Arial" w:eastAsia="Times New Roman" w:hAnsi="Arial" w:cs="Times New Roman"/>
      <w:szCs w:val="20"/>
      <w:lang w:eastAsia="en-US" w:bidi="ar-SA"/>
    </w:rPr>
  </w:style>
  <w:style w:type="paragraph" w:styleId="Header">
    <w:name w:val="header"/>
    <w:basedOn w:val="Normal"/>
    <w:link w:val="HeaderChar"/>
    <w:uiPriority w:val="99"/>
    <w:unhideWhenUsed/>
    <w:rsid w:val="00DE1A75"/>
    <w:pPr>
      <w:widowControl/>
      <w:tabs>
        <w:tab w:val="center" w:pos="4513"/>
        <w:tab w:val="right" w:pos="9026"/>
      </w:tabs>
      <w:autoSpaceDE/>
      <w:autoSpaceDN/>
    </w:pPr>
    <w:rPr>
      <w:rFonts w:asciiTheme="minorHAnsi" w:eastAsiaTheme="minorHAnsi" w:hAnsiTheme="minorHAnsi" w:cstheme="minorBidi"/>
      <w:lang w:eastAsia="en-US" w:bidi="ar-SA"/>
    </w:rPr>
  </w:style>
  <w:style w:type="character" w:customStyle="1" w:styleId="HeaderChar">
    <w:name w:val="Header Char"/>
    <w:basedOn w:val="DefaultParagraphFont"/>
    <w:link w:val="Header"/>
    <w:uiPriority w:val="99"/>
    <w:rsid w:val="00DE1A75"/>
    <w:rPr>
      <w:lang w:val="en-GB"/>
    </w:rPr>
  </w:style>
  <w:style w:type="paragraph" w:customStyle="1" w:styleId="LETTER">
    <w:name w:val="LETTER"/>
    <w:basedOn w:val="Normal"/>
    <w:qFormat/>
    <w:rsid w:val="00DE1A75"/>
    <w:pPr>
      <w:widowControl/>
      <w:autoSpaceDE/>
      <w:autoSpaceDN/>
      <w:ind w:left="709"/>
    </w:pPr>
    <w:rPr>
      <w:rFonts w:ascii="Trebuchet MS" w:eastAsia="Times New Roman" w:hAnsi="Trebuchet MS" w:cs="Courier New"/>
      <w:color w:val="000000"/>
      <w:szCs w:val="24"/>
      <w:lang w:bidi="ar-SA"/>
    </w:rPr>
  </w:style>
  <w:style w:type="character" w:customStyle="1" w:styleId="Heading2Char">
    <w:name w:val="Heading 2 Char"/>
    <w:basedOn w:val="DefaultParagraphFont"/>
    <w:link w:val="Heading2"/>
    <w:uiPriority w:val="9"/>
    <w:rsid w:val="001B734E"/>
    <w:rPr>
      <w:rFonts w:ascii="Calibri" w:eastAsiaTheme="majorEastAsia" w:hAnsi="Calibri" w:cstheme="majorBidi"/>
      <w:bCs/>
      <w:sz w:val="24"/>
      <w:szCs w:val="26"/>
      <w:lang w:val="en-GB" w:eastAsia="en-GB" w:bidi="en-GB"/>
    </w:rPr>
  </w:style>
  <w:style w:type="paragraph" w:customStyle="1" w:styleId="BodyofTitle1">
    <w:name w:val="Body of Title 1"/>
    <w:basedOn w:val="Normal"/>
    <w:link w:val="BodyofTitle1Char"/>
    <w:qFormat/>
    <w:rsid w:val="00CE1902"/>
    <w:pPr>
      <w:ind w:right="737"/>
    </w:pPr>
  </w:style>
  <w:style w:type="character" w:customStyle="1" w:styleId="BodyofTitle1Char">
    <w:name w:val="Body of Title 1 Char"/>
    <w:basedOn w:val="DefaultParagraphFont"/>
    <w:link w:val="BodyofTitle1"/>
    <w:rsid w:val="00CE1902"/>
    <w:rPr>
      <w:rFonts w:ascii="Calibri" w:eastAsia="Calibri" w:hAnsi="Calibri" w:cs="Calibri"/>
      <w:sz w:val="24"/>
      <w:lang w:val="en-GB" w:eastAsia="en-GB" w:bidi="en-GB"/>
    </w:rPr>
  </w:style>
  <w:style w:type="character" w:customStyle="1" w:styleId="Heading3Char">
    <w:name w:val="Heading 3 Char"/>
    <w:basedOn w:val="DefaultParagraphFont"/>
    <w:link w:val="Heading3"/>
    <w:uiPriority w:val="9"/>
    <w:semiHidden/>
    <w:rsid w:val="00061D63"/>
    <w:rPr>
      <w:rFonts w:asciiTheme="majorHAnsi" w:eastAsiaTheme="majorEastAsia" w:hAnsiTheme="majorHAnsi" w:cstheme="majorBidi"/>
      <w:color w:val="243F60" w:themeColor="accent1" w:themeShade="7F"/>
      <w:sz w:val="24"/>
      <w:szCs w:val="24"/>
      <w:lang w:val="en-GB" w:eastAsia="en-GB" w:bidi="en-GB"/>
    </w:rPr>
  </w:style>
  <w:style w:type="paragraph" w:styleId="Footer">
    <w:name w:val="footer"/>
    <w:basedOn w:val="Normal"/>
    <w:link w:val="FooterChar"/>
    <w:uiPriority w:val="99"/>
    <w:unhideWhenUsed/>
    <w:rsid w:val="00B84F8F"/>
    <w:pPr>
      <w:tabs>
        <w:tab w:val="center" w:pos="4513"/>
        <w:tab w:val="right" w:pos="9026"/>
      </w:tabs>
    </w:pPr>
  </w:style>
  <w:style w:type="character" w:customStyle="1" w:styleId="FooterChar">
    <w:name w:val="Footer Char"/>
    <w:basedOn w:val="DefaultParagraphFont"/>
    <w:link w:val="Footer"/>
    <w:uiPriority w:val="99"/>
    <w:rsid w:val="00B84F8F"/>
    <w:rPr>
      <w:rFonts w:ascii="Calibri" w:eastAsia="Calibri" w:hAnsi="Calibri" w:cs="Calibri"/>
      <w:lang w:val="en-GB" w:eastAsia="en-GB" w:bidi="en-GB"/>
    </w:rPr>
  </w:style>
  <w:style w:type="paragraph" w:styleId="ListNumber">
    <w:name w:val="List Number"/>
    <w:basedOn w:val="Normal"/>
    <w:uiPriority w:val="99"/>
    <w:semiHidden/>
    <w:unhideWhenUsed/>
    <w:rsid w:val="00C0449D"/>
    <w:pPr>
      <w:numPr>
        <w:numId w:val="4"/>
      </w:numPr>
      <w:contextualSpacing/>
    </w:pPr>
  </w:style>
  <w:style w:type="character" w:customStyle="1" w:styleId="UnresolvedMention1">
    <w:name w:val="Unresolved Mention1"/>
    <w:basedOn w:val="DefaultParagraphFont"/>
    <w:uiPriority w:val="99"/>
    <w:semiHidden/>
    <w:unhideWhenUsed/>
    <w:rsid w:val="001D7EC9"/>
    <w:rPr>
      <w:color w:val="605E5C"/>
      <w:shd w:val="clear" w:color="auto" w:fill="E1DFDD"/>
    </w:rPr>
  </w:style>
  <w:style w:type="paragraph" w:styleId="Title">
    <w:name w:val="Title"/>
    <w:basedOn w:val="Normal"/>
    <w:next w:val="Normal"/>
    <w:link w:val="TitleChar"/>
    <w:uiPriority w:val="10"/>
    <w:qFormat/>
    <w:rsid w:val="00BC068D"/>
    <w:pPr>
      <w:spacing w:before="0" w:after="0"/>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BC068D"/>
    <w:rPr>
      <w:rFonts w:asciiTheme="majorHAnsi" w:eastAsiaTheme="majorEastAsia" w:hAnsiTheme="majorHAnsi" w:cstheme="majorBidi"/>
      <w:spacing w:val="-10"/>
      <w:kern w:val="28"/>
      <w:sz w:val="56"/>
      <w:szCs w:val="56"/>
      <w:lang w:val="en-GB" w:eastAsia="en-GB" w:bidi="en-GB"/>
    </w:rPr>
  </w:style>
  <w:style w:type="table" w:styleId="TableGrid">
    <w:name w:val="Table Grid"/>
    <w:basedOn w:val="TableNormal"/>
    <w:rsid w:val="00C93034"/>
    <w:pPr>
      <w:widowControl/>
      <w:autoSpaceDE/>
      <w:autoSpaceDN/>
    </w:pPr>
    <w:rPr>
      <w:rFonts w:ascii="Times New Roman" w:eastAsia="Times New Roman" w:hAnsi="Times New Roman" w:cs="Times New Roman"/>
      <w:sz w:val="20"/>
      <w:szCs w:val="20"/>
      <w:lang w:val="en-GB" w:eastAsia="en-GB"/>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Spacing">
    <w:name w:val="No Spacing"/>
    <w:uiPriority w:val="1"/>
    <w:qFormat/>
    <w:rsid w:val="00254032"/>
    <w:pPr>
      <w:ind w:left="397"/>
    </w:pPr>
    <w:rPr>
      <w:rFonts w:ascii="Calibri" w:eastAsia="Calibri" w:hAnsi="Calibri" w:cs="Calibri"/>
      <w:sz w:val="24"/>
      <w:lang w:val="en-GB" w:eastAsia="en-GB" w:bidi="en-GB"/>
    </w:rPr>
  </w:style>
  <w:style w:type="character" w:customStyle="1" w:styleId="ListParagraphChar">
    <w:name w:val="List Paragraph Char"/>
    <w:link w:val="ListParagraph"/>
    <w:uiPriority w:val="34"/>
    <w:locked/>
    <w:rsid w:val="00F656E4"/>
    <w:rPr>
      <w:rFonts w:ascii="Calibri" w:eastAsia="Calibri" w:hAnsi="Calibri" w:cs="Calibri"/>
      <w:sz w:val="24"/>
      <w:lang w:val="en-GB" w:eastAsia="en-GB" w:bidi="en-GB"/>
    </w:rPr>
  </w:style>
  <w:style w:type="paragraph" w:styleId="NormalWeb">
    <w:name w:val="Normal (Web)"/>
    <w:basedOn w:val="Normal"/>
    <w:uiPriority w:val="99"/>
    <w:rsid w:val="002732EC"/>
    <w:pPr>
      <w:widowControl/>
      <w:autoSpaceDE/>
      <w:autoSpaceDN/>
      <w:spacing w:before="100" w:beforeAutospacing="1" w:after="100" w:afterAutospacing="1"/>
      <w:ind w:left="0"/>
    </w:pPr>
    <w:rPr>
      <w:rFonts w:ascii="Arial Unicode MS" w:eastAsia="Arial Unicode MS" w:hAnsi="Arial Unicode MS" w:cs="Arial Unicode MS"/>
      <w:szCs w:val="24"/>
      <w:lang w:eastAsia="en-US" w:bidi="ar-SA"/>
    </w:rPr>
  </w:style>
  <w:style w:type="character" w:customStyle="1" w:styleId="UnresolvedMention2">
    <w:name w:val="Unresolved Mention2"/>
    <w:basedOn w:val="DefaultParagraphFont"/>
    <w:uiPriority w:val="99"/>
    <w:semiHidden/>
    <w:unhideWhenUsed/>
    <w:rsid w:val="00340B5B"/>
    <w:rPr>
      <w:color w:val="605E5C"/>
      <w:shd w:val="clear" w:color="auto" w:fill="E1DFDD"/>
    </w:rPr>
  </w:style>
  <w:style w:type="paragraph" w:styleId="Revision">
    <w:name w:val="Revision"/>
    <w:hidden/>
    <w:uiPriority w:val="99"/>
    <w:semiHidden/>
    <w:rsid w:val="0079342C"/>
    <w:pPr>
      <w:widowControl/>
      <w:autoSpaceDE/>
      <w:autoSpaceDN/>
    </w:pPr>
    <w:rPr>
      <w:rFonts w:ascii="Calibri" w:eastAsia="Calibri" w:hAnsi="Calibri" w:cs="Calibri"/>
      <w:sz w:val="24"/>
      <w:lang w:val="en-GB" w:eastAsia="en-GB" w:bidi="en-GB"/>
    </w:rPr>
  </w:style>
  <w:style w:type="character" w:styleId="UnresolvedMention">
    <w:name w:val="Unresolved Mention"/>
    <w:basedOn w:val="DefaultParagraphFont"/>
    <w:uiPriority w:val="99"/>
    <w:semiHidden/>
    <w:unhideWhenUsed/>
    <w:rsid w:val="005823C8"/>
    <w:rPr>
      <w:color w:val="605E5C"/>
      <w:shd w:val="clear" w:color="auto" w:fill="E1DFDD"/>
    </w:rPr>
  </w:style>
  <w:style w:type="paragraph" w:customStyle="1" w:styleId="Default">
    <w:name w:val="Default"/>
    <w:rsid w:val="00CD1847"/>
    <w:pPr>
      <w:widowControl/>
      <w:adjustRightInd w:val="0"/>
    </w:pPr>
    <w:rPr>
      <w:rFonts w:ascii="Calibri" w:hAnsi="Calibri" w:cs="Calibri"/>
      <w:color w:val="000000"/>
      <w:sz w:val="24"/>
      <w:szCs w:val="24"/>
      <w:lang w:val="en-GB"/>
    </w:rPr>
  </w:style>
  <w:style w:type="character" w:customStyle="1" w:styleId="rpv-coretext-layer-text">
    <w:name w:val="rpv-core__text-layer-text"/>
    <w:basedOn w:val="DefaultParagraphFont"/>
    <w:rsid w:val="00D32DD3"/>
  </w:style>
  <w:style w:type="character" w:customStyle="1" w:styleId="gmail-rpv-coretext-layer-text">
    <w:name w:val="gmail-rpv-coretext-layer-text"/>
    <w:basedOn w:val="DefaultParagraphFont"/>
    <w:rsid w:val="00B45A79"/>
  </w:style>
  <w:style w:type="character" w:styleId="FollowedHyperlink">
    <w:name w:val="FollowedHyperlink"/>
    <w:basedOn w:val="DefaultParagraphFont"/>
    <w:uiPriority w:val="99"/>
    <w:semiHidden/>
    <w:unhideWhenUsed/>
    <w:rsid w:val="006D5A81"/>
    <w:rPr>
      <w:color w:val="800080"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22728466">
      <w:bodyDiv w:val="1"/>
      <w:marLeft w:val="0"/>
      <w:marRight w:val="0"/>
      <w:marTop w:val="0"/>
      <w:marBottom w:val="0"/>
      <w:divBdr>
        <w:top w:val="none" w:sz="0" w:space="0" w:color="auto"/>
        <w:left w:val="none" w:sz="0" w:space="0" w:color="auto"/>
        <w:bottom w:val="none" w:sz="0" w:space="0" w:color="auto"/>
        <w:right w:val="none" w:sz="0" w:space="0" w:color="auto"/>
      </w:divBdr>
    </w:div>
    <w:div w:id="564611639">
      <w:bodyDiv w:val="1"/>
      <w:marLeft w:val="0"/>
      <w:marRight w:val="0"/>
      <w:marTop w:val="0"/>
      <w:marBottom w:val="0"/>
      <w:divBdr>
        <w:top w:val="none" w:sz="0" w:space="0" w:color="auto"/>
        <w:left w:val="none" w:sz="0" w:space="0" w:color="auto"/>
        <w:bottom w:val="none" w:sz="0" w:space="0" w:color="auto"/>
        <w:right w:val="none" w:sz="0" w:space="0" w:color="auto"/>
      </w:divBdr>
    </w:div>
    <w:div w:id="591594359">
      <w:bodyDiv w:val="1"/>
      <w:marLeft w:val="0"/>
      <w:marRight w:val="0"/>
      <w:marTop w:val="0"/>
      <w:marBottom w:val="0"/>
      <w:divBdr>
        <w:top w:val="none" w:sz="0" w:space="0" w:color="auto"/>
        <w:left w:val="none" w:sz="0" w:space="0" w:color="auto"/>
        <w:bottom w:val="none" w:sz="0" w:space="0" w:color="auto"/>
        <w:right w:val="none" w:sz="0" w:space="0" w:color="auto"/>
      </w:divBdr>
    </w:div>
    <w:div w:id="930355104">
      <w:bodyDiv w:val="1"/>
      <w:marLeft w:val="0"/>
      <w:marRight w:val="0"/>
      <w:marTop w:val="0"/>
      <w:marBottom w:val="0"/>
      <w:divBdr>
        <w:top w:val="none" w:sz="0" w:space="0" w:color="auto"/>
        <w:left w:val="none" w:sz="0" w:space="0" w:color="auto"/>
        <w:bottom w:val="none" w:sz="0" w:space="0" w:color="auto"/>
        <w:right w:val="none" w:sz="0" w:space="0" w:color="auto"/>
      </w:divBdr>
    </w:div>
    <w:div w:id="965887422">
      <w:bodyDiv w:val="1"/>
      <w:marLeft w:val="0"/>
      <w:marRight w:val="0"/>
      <w:marTop w:val="0"/>
      <w:marBottom w:val="0"/>
      <w:divBdr>
        <w:top w:val="none" w:sz="0" w:space="0" w:color="auto"/>
        <w:left w:val="none" w:sz="0" w:space="0" w:color="auto"/>
        <w:bottom w:val="none" w:sz="0" w:space="0" w:color="auto"/>
        <w:right w:val="none" w:sz="0" w:space="0" w:color="auto"/>
      </w:divBdr>
    </w:div>
    <w:div w:id="1030298137">
      <w:bodyDiv w:val="1"/>
      <w:marLeft w:val="0"/>
      <w:marRight w:val="0"/>
      <w:marTop w:val="0"/>
      <w:marBottom w:val="0"/>
      <w:divBdr>
        <w:top w:val="none" w:sz="0" w:space="0" w:color="auto"/>
        <w:left w:val="none" w:sz="0" w:space="0" w:color="auto"/>
        <w:bottom w:val="none" w:sz="0" w:space="0" w:color="auto"/>
        <w:right w:val="none" w:sz="0" w:space="0" w:color="auto"/>
      </w:divBdr>
    </w:div>
    <w:div w:id="1157578299">
      <w:bodyDiv w:val="1"/>
      <w:marLeft w:val="0"/>
      <w:marRight w:val="0"/>
      <w:marTop w:val="0"/>
      <w:marBottom w:val="0"/>
      <w:divBdr>
        <w:top w:val="none" w:sz="0" w:space="0" w:color="auto"/>
        <w:left w:val="none" w:sz="0" w:space="0" w:color="auto"/>
        <w:bottom w:val="none" w:sz="0" w:space="0" w:color="auto"/>
        <w:right w:val="none" w:sz="0" w:space="0" w:color="auto"/>
      </w:divBdr>
    </w:div>
    <w:div w:id="1221944223">
      <w:bodyDiv w:val="1"/>
      <w:marLeft w:val="0"/>
      <w:marRight w:val="0"/>
      <w:marTop w:val="0"/>
      <w:marBottom w:val="0"/>
      <w:divBdr>
        <w:top w:val="none" w:sz="0" w:space="0" w:color="auto"/>
        <w:left w:val="none" w:sz="0" w:space="0" w:color="auto"/>
        <w:bottom w:val="none" w:sz="0" w:space="0" w:color="auto"/>
        <w:right w:val="none" w:sz="0" w:space="0" w:color="auto"/>
      </w:divBdr>
      <w:divsChild>
        <w:div w:id="434785624">
          <w:marLeft w:val="0"/>
          <w:marRight w:val="0"/>
          <w:marTop w:val="0"/>
          <w:marBottom w:val="0"/>
          <w:divBdr>
            <w:top w:val="none" w:sz="0" w:space="0" w:color="auto"/>
            <w:left w:val="none" w:sz="0" w:space="0" w:color="auto"/>
            <w:bottom w:val="none" w:sz="0" w:space="0" w:color="auto"/>
            <w:right w:val="none" w:sz="0" w:space="0" w:color="auto"/>
          </w:divBdr>
        </w:div>
        <w:div w:id="1268003748">
          <w:marLeft w:val="0"/>
          <w:marRight w:val="0"/>
          <w:marTop w:val="0"/>
          <w:marBottom w:val="0"/>
          <w:divBdr>
            <w:top w:val="none" w:sz="0" w:space="0" w:color="auto"/>
            <w:left w:val="none" w:sz="0" w:space="0" w:color="auto"/>
            <w:bottom w:val="none" w:sz="0" w:space="0" w:color="auto"/>
            <w:right w:val="none" w:sz="0" w:space="0" w:color="auto"/>
          </w:divBdr>
        </w:div>
        <w:div w:id="957763941">
          <w:marLeft w:val="0"/>
          <w:marRight w:val="0"/>
          <w:marTop w:val="0"/>
          <w:marBottom w:val="0"/>
          <w:divBdr>
            <w:top w:val="none" w:sz="0" w:space="0" w:color="auto"/>
            <w:left w:val="none" w:sz="0" w:space="0" w:color="auto"/>
            <w:bottom w:val="none" w:sz="0" w:space="0" w:color="auto"/>
            <w:right w:val="none" w:sz="0" w:space="0" w:color="auto"/>
          </w:divBdr>
        </w:div>
        <w:div w:id="528303017">
          <w:marLeft w:val="0"/>
          <w:marRight w:val="0"/>
          <w:marTop w:val="0"/>
          <w:marBottom w:val="0"/>
          <w:divBdr>
            <w:top w:val="none" w:sz="0" w:space="0" w:color="auto"/>
            <w:left w:val="none" w:sz="0" w:space="0" w:color="auto"/>
            <w:bottom w:val="none" w:sz="0" w:space="0" w:color="auto"/>
            <w:right w:val="none" w:sz="0" w:space="0" w:color="auto"/>
          </w:divBdr>
        </w:div>
        <w:div w:id="1201626812">
          <w:marLeft w:val="0"/>
          <w:marRight w:val="0"/>
          <w:marTop w:val="0"/>
          <w:marBottom w:val="0"/>
          <w:divBdr>
            <w:top w:val="none" w:sz="0" w:space="0" w:color="auto"/>
            <w:left w:val="none" w:sz="0" w:space="0" w:color="auto"/>
            <w:bottom w:val="none" w:sz="0" w:space="0" w:color="auto"/>
            <w:right w:val="none" w:sz="0" w:space="0" w:color="auto"/>
          </w:divBdr>
        </w:div>
        <w:div w:id="1881015219">
          <w:marLeft w:val="0"/>
          <w:marRight w:val="0"/>
          <w:marTop w:val="0"/>
          <w:marBottom w:val="0"/>
          <w:divBdr>
            <w:top w:val="none" w:sz="0" w:space="0" w:color="auto"/>
            <w:left w:val="none" w:sz="0" w:space="0" w:color="auto"/>
            <w:bottom w:val="none" w:sz="0" w:space="0" w:color="auto"/>
            <w:right w:val="none" w:sz="0" w:space="0" w:color="auto"/>
          </w:divBdr>
        </w:div>
        <w:div w:id="1932735423">
          <w:marLeft w:val="0"/>
          <w:marRight w:val="0"/>
          <w:marTop w:val="0"/>
          <w:marBottom w:val="0"/>
          <w:divBdr>
            <w:top w:val="none" w:sz="0" w:space="0" w:color="auto"/>
            <w:left w:val="none" w:sz="0" w:space="0" w:color="auto"/>
            <w:bottom w:val="none" w:sz="0" w:space="0" w:color="auto"/>
            <w:right w:val="none" w:sz="0" w:space="0" w:color="auto"/>
          </w:divBdr>
        </w:div>
        <w:div w:id="751195535">
          <w:marLeft w:val="0"/>
          <w:marRight w:val="0"/>
          <w:marTop w:val="0"/>
          <w:marBottom w:val="0"/>
          <w:divBdr>
            <w:top w:val="none" w:sz="0" w:space="0" w:color="auto"/>
            <w:left w:val="none" w:sz="0" w:space="0" w:color="auto"/>
            <w:bottom w:val="none" w:sz="0" w:space="0" w:color="auto"/>
            <w:right w:val="none" w:sz="0" w:space="0" w:color="auto"/>
          </w:divBdr>
        </w:div>
        <w:div w:id="1644655112">
          <w:marLeft w:val="0"/>
          <w:marRight w:val="0"/>
          <w:marTop w:val="0"/>
          <w:marBottom w:val="0"/>
          <w:divBdr>
            <w:top w:val="none" w:sz="0" w:space="0" w:color="auto"/>
            <w:left w:val="none" w:sz="0" w:space="0" w:color="auto"/>
            <w:bottom w:val="none" w:sz="0" w:space="0" w:color="auto"/>
            <w:right w:val="none" w:sz="0" w:space="0" w:color="auto"/>
          </w:divBdr>
        </w:div>
      </w:divsChild>
    </w:div>
    <w:div w:id="1331717590">
      <w:bodyDiv w:val="1"/>
      <w:marLeft w:val="0"/>
      <w:marRight w:val="0"/>
      <w:marTop w:val="0"/>
      <w:marBottom w:val="0"/>
      <w:divBdr>
        <w:top w:val="none" w:sz="0" w:space="0" w:color="auto"/>
        <w:left w:val="none" w:sz="0" w:space="0" w:color="auto"/>
        <w:bottom w:val="none" w:sz="0" w:space="0" w:color="auto"/>
        <w:right w:val="none" w:sz="0" w:space="0" w:color="auto"/>
      </w:divBdr>
    </w:div>
    <w:div w:id="1338002478">
      <w:bodyDiv w:val="1"/>
      <w:marLeft w:val="0"/>
      <w:marRight w:val="0"/>
      <w:marTop w:val="0"/>
      <w:marBottom w:val="0"/>
      <w:divBdr>
        <w:top w:val="none" w:sz="0" w:space="0" w:color="auto"/>
        <w:left w:val="none" w:sz="0" w:space="0" w:color="auto"/>
        <w:bottom w:val="none" w:sz="0" w:space="0" w:color="auto"/>
        <w:right w:val="none" w:sz="0" w:space="0" w:color="auto"/>
      </w:divBdr>
    </w:div>
    <w:div w:id="1456873836">
      <w:bodyDiv w:val="1"/>
      <w:marLeft w:val="0"/>
      <w:marRight w:val="0"/>
      <w:marTop w:val="0"/>
      <w:marBottom w:val="0"/>
      <w:divBdr>
        <w:top w:val="none" w:sz="0" w:space="0" w:color="auto"/>
        <w:left w:val="none" w:sz="0" w:space="0" w:color="auto"/>
        <w:bottom w:val="none" w:sz="0" w:space="0" w:color="auto"/>
        <w:right w:val="none" w:sz="0" w:space="0" w:color="auto"/>
      </w:divBdr>
    </w:div>
    <w:div w:id="1472821044">
      <w:bodyDiv w:val="1"/>
      <w:marLeft w:val="0"/>
      <w:marRight w:val="0"/>
      <w:marTop w:val="0"/>
      <w:marBottom w:val="0"/>
      <w:divBdr>
        <w:top w:val="none" w:sz="0" w:space="0" w:color="auto"/>
        <w:left w:val="none" w:sz="0" w:space="0" w:color="auto"/>
        <w:bottom w:val="none" w:sz="0" w:space="0" w:color="auto"/>
        <w:right w:val="none" w:sz="0" w:space="0" w:color="auto"/>
      </w:divBdr>
      <w:divsChild>
        <w:div w:id="1261255457">
          <w:marLeft w:val="547"/>
          <w:marRight w:val="0"/>
          <w:marTop w:val="113"/>
          <w:marBottom w:val="0"/>
          <w:divBdr>
            <w:top w:val="none" w:sz="0" w:space="0" w:color="auto"/>
            <w:left w:val="none" w:sz="0" w:space="0" w:color="auto"/>
            <w:bottom w:val="none" w:sz="0" w:space="0" w:color="auto"/>
            <w:right w:val="none" w:sz="0" w:space="0" w:color="auto"/>
          </w:divBdr>
        </w:div>
        <w:div w:id="53739583">
          <w:marLeft w:val="547"/>
          <w:marRight w:val="0"/>
          <w:marTop w:val="113"/>
          <w:marBottom w:val="0"/>
          <w:divBdr>
            <w:top w:val="none" w:sz="0" w:space="0" w:color="auto"/>
            <w:left w:val="none" w:sz="0" w:space="0" w:color="auto"/>
            <w:bottom w:val="none" w:sz="0" w:space="0" w:color="auto"/>
            <w:right w:val="none" w:sz="0" w:space="0" w:color="auto"/>
          </w:divBdr>
        </w:div>
        <w:div w:id="1741634237">
          <w:marLeft w:val="1166"/>
          <w:marRight w:val="0"/>
          <w:marTop w:val="94"/>
          <w:marBottom w:val="0"/>
          <w:divBdr>
            <w:top w:val="none" w:sz="0" w:space="0" w:color="auto"/>
            <w:left w:val="none" w:sz="0" w:space="0" w:color="auto"/>
            <w:bottom w:val="none" w:sz="0" w:space="0" w:color="auto"/>
            <w:right w:val="none" w:sz="0" w:space="0" w:color="auto"/>
          </w:divBdr>
        </w:div>
        <w:div w:id="1688556288">
          <w:marLeft w:val="1166"/>
          <w:marRight w:val="0"/>
          <w:marTop w:val="94"/>
          <w:marBottom w:val="0"/>
          <w:divBdr>
            <w:top w:val="none" w:sz="0" w:space="0" w:color="auto"/>
            <w:left w:val="none" w:sz="0" w:space="0" w:color="auto"/>
            <w:bottom w:val="none" w:sz="0" w:space="0" w:color="auto"/>
            <w:right w:val="none" w:sz="0" w:space="0" w:color="auto"/>
          </w:divBdr>
        </w:div>
        <w:div w:id="1598177092">
          <w:marLeft w:val="1166"/>
          <w:marRight w:val="0"/>
          <w:marTop w:val="94"/>
          <w:marBottom w:val="0"/>
          <w:divBdr>
            <w:top w:val="none" w:sz="0" w:space="0" w:color="auto"/>
            <w:left w:val="none" w:sz="0" w:space="0" w:color="auto"/>
            <w:bottom w:val="none" w:sz="0" w:space="0" w:color="auto"/>
            <w:right w:val="none" w:sz="0" w:space="0" w:color="auto"/>
          </w:divBdr>
        </w:div>
        <w:div w:id="920479747">
          <w:marLeft w:val="1166"/>
          <w:marRight w:val="0"/>
          <w:marTop w:val="94"/>
          <w:marBottom w:val="0"/>
          <w:divBdr>
            <w:top w:val="none" w:sz="0" w:space="0" w:color="auto"/>
            <w:left w:val="none" w:sz="0" w:space="0" w:color="auto"/>
            <w:bottom w:val="none" w:sz="0" w:space="0" w:color="auto"/>
            <w:right w:val="none" w:sz="0" w:space="0" w:color="auto"/>
          </w:divBdr>
        </w:div>
      </w:divsChild>
    </w:div>
    <w:div w:id="1590700356">
      <w:bodyDiv w:val="1"/>
      <w:marLeft w:val="0"/>
      <w:marRight w:val="0"/>
      <w:marTop w:val="0"/>
      <w:marBottom w:val="0"/>
      <w:divBdr>
        <w:top w:val="none" w:sz="0" w:space="0" w:color="auto"/>
        <w:left w:val="none" w:sz="0" w:space="0" w:color="auto"/>
        <w:bottom w:val="none" w:sz="0" w:space="0" w:color="auto"/>
        <w:right w:val="none" w:sz="0" w:space="0" w:color="auto"/>
      </w:divBdr>
    </w:div>
    <w:div w:id="1691374421">
      <w:bodyDiv w:val="1"/>
      <w:marLeft w:val="0"/>
      <w:marRight w:val="0"/>
      <w:marTop w:val="0"/>
      <w:marBottom w:val="0"/>
      <w:divBdr>
        <w:top w:val="none" w:sz="0" w:space="0" w:color="auto"/>
        <w:left w:val="none" w:sz="0" w:space="0" w:color="auto"/>
        <w:bottom w:val="none" w:sz="0" w:space="0" w:color="auto"/>
        <w:right w:val="none" w:sz="0" w:space="0" w:color="auto"/>
      </w:divBdr>
    </w:div>
    <w:div w:id="1845854055">
      <w:bodyDiv w:val="1"/>
      <w:marLeft w:val="0"/>
      <w:marRight w:val="0"/>
      <w:marTop w:val="0"/>
      <w:marBottom w:val="0"/>
      <w:divBdr>
        <w:top w:val="none" w:sz="0" w:space="0" w:color="auto"/>
        <w:left w:val="none" w:sz="0" w:space="0" w:color="auto"/>
        <w:bottom w:val="none" w:sz="0" w:space="0" w:color="auto"/>
        <w:right w:val="none" w:sz="0" w:space="0" w:color="auto"/>
      </w:divBdr>
    </w:div>
    <w:div w:id="1889678349">
      <w:bodyDiv w:val="1"/>
      <w:marLeft w:val="0"/>
      <w:marRight w:val="0"/>
      <w:marTop w:val="0"/>
      <w:marBottom w:val="0"/>
      <w:divBdr>
        <w:top w:val="none" w:sz="0" w:space="0" w:color="auto"/>
        <w:left w:val="none" w:sz="0" w:space="0" w:color="auto"/>
        <w:bottom w:val="none" w:sz="0" w:space="0" w:color="auto"/>
        <w:right w:val="none" w:sz="0" w:space="0" w:color="auto"/>
      </w:divBdr>
    </w:div>
    <w:div w:id="1929583668">
      <w:bodyDiv w:val="1"/>
      <w:marLeft w:val="0"/>
      <w:marRight w:val="0"/>
      <w:marTop w:val="0"/>
      <w:marBottom w:val="0"/>
      <w:divBdr>
        <w:top w:val="none" w:sz="0" w:space="0" w:color="auto"/>
        <w:left w:val="none" w:sz="0" w:space="0" w:color="auto"/>
        <w:bottom w:val="none" w:sz="0" w:space="0" w:color="auto"/>
        <w:right w:val="none" w:sz="0" w:space="0" w:color="auto"/>
      </w:divBdr>
    </w:div>
    <w:div w:id="2024476315">
      <w:bodyDiv w:val="1"/>
      <w:marLeft w:val="0"/>
      <w:marRight w:val="0"/>
      <w:marTop w:val="0"/>
      <w:marBottom w:val="0"/>
      <w:divBdr>
        <w:top w:val="none" w:sz="0" w:space="0" w:color="auto"/>
        <w:left w:val="none" w:sz="0" w:space="0" w:color="auto"/>
        <w:bottom w:val="none" w:sz="0" w:space="0" w:color="auto"/>
        <w:right w:val="none" w:sz="0" w:space="0" w:color="auto"/>
      </w:divBdr>
    </w:div>
    <w:div w:id="2029402532">
      <w:bodyDiv w:val="1"/>
      <w:marLeft w:val="0"/>
      <w:marRight w:val="0"/>
      <w:marTop w:val="0"/>
      <w:marBottom w:val="0"/>
      <w:divBdr>
        <w:top w:val="none" w:sz="0" w:space="0" w:color="auto"/>
        <w:left w:val="none" w:sz="0" w:space="0" w:color="auto"/>
        <w:bottom w:val="none" w:sz="0" w:space="0" w:color="auto"/>
        <w:right w:val="none" w:sz="0" w:space="0" w:color="auto"/>
      </w:divBdr>
    </w:div>
    <w:div w:id="2061321291">
      <w:bodyDiv w:val="1"/>
      <w:marLeft w:val="0"/>
      <w:marRight w:val="0"/>
      <w:marTop w:val="0"/>
      <w:marBottom w:val="0"/>
      <w:divBdr>
        <w:top w:val="none" w:sz="0" w:space="0" w:color="auto"/>
        <w:left w:val="none" w:sz="0" w:space="0" w:color="auto"/>
        <w:bottom w:val="none" w:sz="0" w:space="0" w:color="auto"/>
        <w:right w:val="none" w:sz="0" w:space="0" w:color="auto"/>
      </w:divBdr>
    </w:div>
    <w:div w:id="2117553463">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s://www.oaktree.enfield.sch.uk/attachments/download.asp?file=2998&amp;type=pdf" TargetMode="Externa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jpeg"/><Relationship Id="rId5" Type="http://schemas.openxmlformats.org/officeDocument/2006/relationships/numbering" Target="numbering.xml"/><Relationship Id="rId15" Type="http://schemas.openxmlformats.org/officeDocument/2006/relationships/theme" Target="theme/theme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191077EAB7644C48BF25F34E4A439447" ma:contentTypeVersion="14" ma:contentTypeDescription="Create a new document." ma:contentTypeScope="" ma:versionID="03618151aa356313ee454d9ad0f6dc60">
  <xsd:schema xmlns:xsd="http://www.w3.org/2001/XMLSchema" xmlns:xs="http://www.w3.org/2001/XMLSchema" xmlns:p="http://schemas.microsoft.com/office/2006/metadata/properties" xmlns:ns3="0c129fba-7a1b-49bf-a61a-58827e6fa3a5" xmlns:ns4="5e095a42-3fd6-4965-8ff8-5bfbec0b6fe9" targetNamespace="http://schemas.microsoft.com/office/2006/metadata/properties" ma:root="true" ma:fieldsID="50d35fd729ac0310a6def9e3928d49c6" ns3:_="" ns4:_="">
    <xsd:import namespace="0c129fba-7a1b-49bf-a61a-58827e6fa3a5"/>
    <xsd:import namespace="5e095a42-3fd6-4965-8ff8-5bfbec0b6fe9"/>
    <xsd:element name="properties">
      <xsd:complexType>
        <xsd:sequence>
          <xsd:element name="documentManagement">
            <xsd:complexType>
              <xsd:all>
                <xsd:element ref="ns3:MediaServiceMetadata" minOccurs="0"/>
                <xsd:element ref="ns3:MediaServiceFastMetadata" minOccurs="0"/>
                <xsd:element ref="ns3:MediaServiceAutoTags" minOccurs="0"/>
                <xsd:element ref="ns3:MediaServiceOCR" minOccurs="0"/>
                <xsd:element ref="ns3:MediaServiceDateTaken" minOccurs="0"/>
                <xsd:element ref="ns3:MediaServiceGenerationTime" minOccurs="0"/>
                <xsd:element ref="ns3:MediaServiceEventHashCode" minOccurs="0"/>
                <xsd:element ref="ns3:MediaServiceAutoKeyPoints" minOccurs="0"/>
                <xsd:element ref="ns3:MediaServiceKeyPoints" minOccurs="0"/>
                <xsd:element ref="ns4:SharedWithUsers" minOccurs="0"/>
                <xsd:element ref="ns4:SharedWithDetails" minOccurs="0"/>
                <xsd:element ref="ns4:SharingHintHash" minOccurs="0"/>
                <xsd:element ref="ns3:MediaServiceLocation" minOccurs="0"/>
                <xsd:element ref="ns3: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0c129fba-7a1b-49bf-a61a-58827e6fa3a5" elementFormDefault="qualified">
    <xsd:import namespace="http://schemas.microsoft.com/office/2006/documentManagement/types"/>
    <xsd:import namespace="http://schemas.microsoft.com/office/infopath/2007/PartnerControls"/>
    <xsd:element name="MediaServiceMetadata" ma:index="8" nillable="true" ma:displayName="MediaServiceMetadata" ma:description="" ma:hidden="true" ma:internalName="MediaServiceMetadata" ma:readOnly="true">
      <xsd:simpleType>
        <xsd:restriction base="dms:Note"/>
      </xsd:simpleType>
    </xsd:element>
    <xsd:element name="MediaServiceFastMetadata" ma:index="9" nillable="true" ma:displayName="MediaServiceFastMetadata" ma:description="" ma:hidden="true" ma:internalName="MediaServiceFastMetadata" ma:readOnly="true">
      <xsd:simpleType>
        <xsd:restriction base="dms:Note"/>
      </xsd:simpleType>
    </xsd:element>
    <xsd:element name="MediaServiceAutoTags" ma:index="10" nillable="true" ma:displayName="MediaServiceAutoTags" ma:internalName="MediaServiceAutoTags" ma:readOnly="true">
      <xsd:simpleType>
        <xsd:restriction base="dms:Text"/>
      </xsd:simpleType>
    </xsd:element>
    <xsd:element name="MediaServiceOCR" ma:index="11" nillable="true" ma:displayName="MediaServiceOCR"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ServiceAutoKeyPoints" ma:index="15" nillable="true" ma:displayName="MediaServiceAutoKeyPoints" ma:hidden="true" ma:internalName="MediaServiceAutoKeyPoints" ma:readOnly="true">
      <xsd:simpleType>
        <xsd:restriction base="dms:Note"/>
      </xsd:simpleType>
    </xsd:element>
    <xsd:element name="MediaServiceKeyPoints" ma:index="16" nillable="true" ma:displayName="KeyPoints" ma:internalName="MediaServiceKeyPoints" ma:readOnly="true">
      <xsd:simpleType>
        <xsd:restriction base="dms:Note">
          <xsd:maxLength value="255"/>
        </xsd:restriction>
      </xsd:simpleType>
    </xsd:element>
    <xsd:element name="MediaServiceLocation" ma:index="20" nillable="true" ma:displayName="Location" ma:internalName="MediaServiceLocation" ma:readOnly="true">
      <xsd:simpleType>
        <xsd:restriction base="dms:Text"/>
      </xsd:simpleType>
    </xsd:element>
    <xsd:element name="MediaLengthInSeconds" ma:index="21" nillable="true" ma:displayName="Length (seconds)"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5e095a42-3fd6-4965-8ff8-5bfbec0b6fe9" elementFormDefault="qualified">
    <xsd:import namespace="http://schemas.microsoft.com/office/2006/documentManagement/types"/>
    <xsd:import namespace="http://schemas.microsoft.com/office/infopath/2007/PartnerControls"/>
    <xsd:element name="SharedWithUsers" ma:index="17"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8" nillable="true" ma:displayName="Shared With Details" ma:internalName="SharedWithDetails" ma:readOnly="true">
      <xsd:simpleType>
        <xsd:restriction base="dms:Note">
          <xsd:maxLength value="255"/>
        </xsd:restriction>
      </xsd:simpleType>
    </xsd:element>
    <xsd:element name="SharingHintHash" ma:index="19"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F9E88005-8AE7-4EFF-B7FC-AB0314C1389B}">
  <ds:schemaRefs>
    <ds:schemaRef ds:uri="http://schemas.openxmlformats.org/officeDocument/2006/bibliography"/>
  </ds:schemaRefs>
</ds:datastoreItem>
</file>

<file path=customXml/itemProps2.xml><?xml version="1.0" encoding="utf-8"?>
<ds:datastoreItem xmlns:ds="http://schemas.openxmlformats.org/officeDocument/2006/customXml" ds:itemID="{A0CA63F1-4F3E-44F6-9EA4-D9839444762D}">
  <ds:schemaRefs>
    <ds:schemaRef ds:uri="http://schemas.microsoft.com/office/2006/metadata/properties"/>
    <ds:schemaRef ds:uri="http://schemas.microsoft.com/office/infopath/2007/PartnerControls"/>
  </ds:schemaRefs>
</ds:datastoreItem>
</file>

<file path=customXml/itemProps3.xml><?xml version="1.0" encoding="utf-8"?>
<ds:datastoreItem xmlns:ds="http://schemas.openxmlformats.org/officeDocument/2006/customXml" ds:itemID="{51D5FD15-E40F-4502-802E-5FEA3DAB8E0E}">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0c129fba-7a1b-49bf-a61a-58827e6fa3a5"/>
    <ds:schemaRef ds:uri="5e095a42-3fd6-4965-8ff8-5bfbec0b6fe9"/>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4224DB44-EB05-4AFA-BAF3-AC746570CAF9}">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6</TotalTime>
  <Pages>8</Pages>
  <Words>2104</Words>
  <Characters>11995</Characters>
  <Application>Microsoft Office Word</Application>
  <DocSecurity>0</DocSecurity>
  <Lines>99</Lines>
  <Paragraphs>28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14071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Hannah Lauras</dc:creator>
  <cp:lastModifiedBy>Ruth Kyriacos</cp:lastModifiedBy>
  <cp:revision>9</cp:revision>
  <dcterms:created xsi:type="dcterms:W3CDTF">2024-02-09T15:16:00Z</dcterms:created>
  <dcterms:modified xsi:type="dcterms:W3CDTF">2024-02-09T15:21:00Z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2021-05-26T00:00:00Z</vt:filetime>
  </property>
  <property fmtid="{D5CDD505-2E9C-101B-9397-08002B2CF9AE}" pid="3" name="Creator">
    <vt:lpwstr>Acrobat PDFMaker 18 for Word</vt:lpwstr>
  </property>
  <property fmtid="{D5CDD505-2E9C-101B-9397-08002B2CF9AE}" pid="4" name="LastSaved">
    <vt:filetime>2021-06-18T00:00:00Z</vt:filetime>
  </property>
  <property fmtid="{D5CDD505-2E9C-101B-9397-08002B2CF9AE}" pid="5" name="ContentTypeId">
    <vt:lpwstr>0x010100191077EAB7644C48BF25F34E4A439447</vt:lpwstr>
  </property>
  <property fmtid="{D5CDD505-2E9C-101B-9397-08002B2CF9AE}" pid="6" name="MSIP_Label_d02b1413-7813-406b-b6f6-6ae50587ee27_Enabled">
    <vt:lpwstr>true</vt:lpwstr>
  </property>
  <property fmtid="{D5CDD505-2E9C-101B-9397-08002B2CF9AE}" pid="7" name="MSIP_Label_d02b1413-7813-406b-b6f6-6ae50587ee27_SetDate">
    <vt:lpwstr>2022-05-17T09:19:28Z</vt:lpwstr>
  </property>
  <property fmtid="{D5CDD505-2E9C-101B-9397-08002B2CF9AE}" pid="8" name="MSIP_Label_d02b1413-7813-406b-b6f6-6ae50587ee27_Method">
    <vt:lpwstr>Privileged</vt:lpwstr>
  </property>
  <property fmtid="{D5CDD505-2E9C-101B-9397-08002B2CF9AE}" pid="9" name="MSIP_Label_d02b1413-7813-406b-b6f6-6ae50587ee27_Name">
    <vt:lpwstr>d02b1413-7813-406b-b6f6-6ae50587ee27</vt:lpwstr>
  </property>
  <property fmtid="{D5CDD505-2E9C-101B-9397-08002B2CF9AE}" pid="10" name="MSIP_Label_d02b1413-7813-406b-b6f6-6ae50587ee27_SiteId">
    <vt:lpwstr>cc18b91d-1bb2-4d9b-ac76-7a4447488d49</vt:lpwstr>
  </property>
  <property fmtid="{D5CDD505-2E9C-101B-9397-08002B2CF9AE}" pid="11" name="MSIP_Label_d02b1413-7813-406b-b6f6-6ae50587ee27_ActionId">
    <vt:lpwstr>a2f41053-4fd7-42f6-91cd-5f32e2f91dd9</vt:lpwstr>
  </property>
  <property fmtid="{D5CDD505-2E9C-101B-9397-08002B2CF9AE}" pid="12" name="MSIP_Label_d02b1413-7813-406b-b6f6-6ae50587ee27_ContentBits">
    <vt:lpwstr>0</vt:lpwstr>
  </property>
</Properties>
</file>