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E274" w14:textId="166B2A93" w:rsidR="00561BDE" w:rsidRPr="00531907" w:rsidRDefault="00531907" w:rsidP="00531907">
      <w:pPr>
        <w:jc w:val="center"/>
        <w:rPr>
          <w:b/>
          <w:bCs/>
          <w:sz w:val="28"/>
          <w:szCs w:val="28"/>
        </w:rPr>
      </w:pPr>
      <w:r w:rsidRPr="00531907">
        <w:rPr>
          <w:b/>
          <w:bCs/>
          <w:sz w:val="28"/>
          <w:szCs w:val="28"/>
        </w:rPr>
        <w:t>Oaktree School</w:t>
      </w:r>
    </w:p>
    <w:p w14:paraId="284D14DB" w14:textId="3025EC07" w:rsidR="00531907" w:rsidRDefault="00531907"/>
    <w:p w14:paraId="39DC938C" w14:textId="3EDDCACA" w:rsidR="00531907" w:rsidRDefault="00531907" w:rsidP="00531907">
      <w:pPr>
        <w:jc w:val="center"/>
        <w:rPr>
          <w:b/>
          <w:bCs/>
          <w:sz w:val="28"/>
          <w:szCs w:val="28"/>
        </w:rPr>
      </w:pPr>
      <w:r w:rsidRPr="00531907">
        <w:rPr>
          <w:b/>
          <w:bCs/>
          <w:sz w:val="28"/>
          <w:szCs w:val="28"/>
        </w:rPr>
        <w:t xml:space="preserve">Governors Annual Report to </w:t>
      </w:r>
      <w:r>
        <w:rPr>
          <w:b/>
          <w:bCs/>
          <w:sz w:val="28"/>
          <w:szCs w:val="28"/>
        </w:rPr>
        <w:t>P</w:t>
      </w:r>
      <w:r w:rsidRPr="00531907">
        <w:rPr>
          <w:b/>
          <w:bCs/>
          <w:sz w:val="28"/>
          <w:szCs w:val="28"/>
        </w:rPr>
        <w:t>arents</w:t>
      </w:r>
    </w:p>
    <w:p w14:paraId="5DB98843" w14:textId="31AD6D39" w:rsidR="00531907" w:rsidRDefault="00531907" w:rsidP="00531907">
      <w:pPr>
        <w:jc w:val="center"/>
        <w:rPr>
          <w:b/>
          <w:bCs/>
          <w:sz w:val="28"/>
          <w:szCs w:val="28"/>
        </w:rPr>
      </w:pPr>
    </w:p>
    <w:p w14:paraId="6543F959" w14:textId="14FEA857" w:rsidR="00531907" w:rsidRDefault="000C0B11" w:rsidP="00531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202</w:t>
      </w:r>
      <w:r w:rsidR="00685A9C">
        <w:rPr>
          <w:b/>
          <w:bCs/>
          <w:sz w:val="28"/>
          <w:szCs w:val="28"/>
        </w:rPr>
        <w:t>2</w:t>
      </w:r>
    </w:p>
    <w:p w14:paraId="462661D6" w14:textId="4984389E" w:rsidR="00531907" w:rsidRDefault="00531907" w:rsidP="00531907">
      <w:pPr>
        <w:jc w:val="center"/>
        <w:rPr>
          <w:b/>
          <w:bCs/>
          <w:sz w:val="28"/>
          <w:szCs w:val="28"/>
        </w:rPr>
      </w:pPr>
    </w:p>
    <w:p w14:paraId="707CD21F" w14:textId="0D87CFA2" w:rsidR="00531907" w:rsidRPr="008B14A8" w:rsidRDefault="00531907" w:rsidP="00531907">
      <w:pPr>
        <w:rPr>
          <w:b/>
          <w:bCs/>
          <w:i/>
          <w:iCs/>
        </w:rPr>
      </w:pPr>
      <w:r w:rsidRPr="008B14A8">
        <w:rPr>
          <w:b/>
          <w:bCs/>
          <w:i/>
          <w:iCs/>
        </w:rPr>
        <w:t>This report relates to the academic year September 20</w:t>
      </w:r>
      <w:r w:rsidR="000C0B11" w:rsidRPr="008B14A8">
        <w:rPr>
          <w:b/>
          <w:bCs/>
          <w:i/>
          <w:iCs/>
        </w:rPr>
        <w:t>2</w:t>
      </w:r>
      <w:r w:rsidR="00685A9C">
        <w:rPr>
          <w:b/>
          <w:bCs/>
          <w:i/>
          <w:iCs/>
        </w:rPr>
        <w:t>1</w:t>
      </w:r>
      <w:r w:rsidRPr="008B14A8">
        <w:rPr>
          <w:b/>
          <w:bCs/>
          <w:i/>
          <w:iCs/>
        </w:rPr>
        <w:t xml:space="preserve"> to July 202</w:t>
      </w:r>
      <w:r w:rsidR="00685A9C">
        <w:rPr>
          <w:b/>
          <w:bCs/>
          <w:i/>
          <w:iCs/>
        </w:rPr>
        <w:t>2</w:t>
      </w:r>
      <w:r w:rsidRPr="008B14A8">
        <w:rPr>
          <w:b/>
          <w:bCs/>
          <w:i/>
          <w:iCs/>
        </w:rPr>
        <w:t>.</w:t>
      </w:r>
    </w:p>
    <w:p w14:paraId="0E186E6E" w14:textId="76420858" w:rsidR="00497ABF" w:rsidRPr="005516CB" w:rsidRDefault="00531907" w:rsidP="00531907">
      <w:r w:rsidRPr="005516CB">
        <w:t xml:space="preserve">The </w:t>
      </w:r>
      <w:r w:rsidR="00F72E87">
        <w:t>full</w:t>
      </w:r>
      <w:r w:rsidRPr="005516CB">
        <w:t xml:space="preserve"> Govern</w:t>
      </w:r>
      <w:r w:rsidR="00F72E87">
        <w:t xml:space="preserve">ing </w:t>
      </w:r>
      <w:r w:rsidR="00F7013F">
        <w:t xml:space="preserve">body </w:t>
      </w:r>
      <w:r w:rsidR="00F7013F" w:rsidRPr="005516CB">
        <w:t>have</w:t>
      </w:r>
      <w:r w:rsidRPr="005516CB">
        <w:t xml:space="preserve"> met s</w:t>
      </w:r>
      <w:r w:rsidR="007E713B">
        <w:t>ix</w:t>
      </w:r>
      <w:r w:rsidRPr="005516CB">
        <w:t xml:space="preserve"> times during this period</w:t>
      </w:r>
      <w:r w:rsidR="00DC4D2C">
        <w:t xml:space="preserve">, supporting Mr Davey </w:t>
      </w:r>
      <w:r w:rsidR="0026767A">
        <w:t>and SLT in a year</w:t>
      </w:r>
      <w:r w:rsidR="00BB4607">
        <w:t xml:space="preserve"> where we continue</w:t>
      </w:r>
      <w:r w:rsidR="00A16BF8">
        <w:t>d</w:t>
      </w:r>
      <w:r w:rsidR="00BB4607">
        <w:t xml:space="preserve"> to feel the </w:t>
      </w:r>
      <w:r w:rsidR="007D0D81">
        <w:t xml:space="preserve">impact </w:t>
      </w:r>
      <w:r w:rsidR="008B54A6">
        <w:t>of Covid</w:t>
      </w:r>
      <w:r w:rsidR="00494A83">
        <w:t xml:space="preserve"> on our school life</w:t>
      </w:r>
      <w:r w:rsidR="005B492B">
        <w:t>. The entire</w:t>
      </w:r>
      <w:r w:rsidR="002E63A0">
        <w:t xml:space="preserve"> senior management team and staff</w:t>
      </w:r>
      <w:r w:rsidR="005B492B">
        <w:t xml:space="preserve"> have worked tirelessly </w:t>
      </w:r>
      <w:r w:rsidR="003D3B92">
        <w:t xml:space="preserve">to provide a </w:t>
      </w:r>
      <w:r w:rsidR="00F6054C">
        <w:t>safe</w:t>
      </w:r>
      <w:r w:rsidR="00202A60">
        <w:t xml:space="preserve"> and happy </w:t>
      </w:r>
      <w:r w:rsidR="00881C69">
        <w:t xml:space="preserve">learning </w:t>
      </w:r>
      <w:r w:rsidR="004225BE">
        <w:t>environment for our young people.</w:t>
      </w:r>
      <w:r w:rsidRPr="005516CB">
        <w:t xml:space="preserve"> </w:t>
      </w:r>
    </w:p>
    <w:p w14:paraId="3AFE524D" w14:textId="7F32B5E3" w:rsidR="006C7F12" w:rsidRDefault="00531907" w:rsidP="006C7F12">
      <w:r w:rsidRPr="005516CB">
        <w:t>We meet as one entire Governing Body and receive reports regarding Finance,</w:t>
      </w:r>
      <w:r w:rsidR="00497ABF" w:rsidRPr="005516CB">
        <w:t xml:space="preserve"> Staffing, Premises, Health and Safety, Pupils Academic progress, </w:t>
      </w:r>
      <w:r w:rsidR="000C67B7" w:rsidRPr="005516CB">
        <w:t xml:space="preserve">Curriculum, </w:t>
      </w:r>
      <w:r w:rsidR="00497ABF" w:rsidRPr="005516CB">
        <w:t>Safeguarding</w:t>
      </w:r>
      <w:r w:rsidR="00BF7A14">
        <w:t xml:space="preserve"> and </w:t>
      </w:r>
      <w:r w:rsidR="00497ABF" w:rsidRPr="005516CB">
        <w:t>Attendance</w:t>
      </w:r>
      <w:r w:rsidR="00A314BC">
        <w:t xml:space="preserve"> and a very comprehensive Head teachers report</w:t>
      </w:r>
      <w:r w:rsidR="006C7F12">
        <w:t>.</w:t>
      </w:r>
      <w:r w:rsidR="006C7F12" w:rsidRPr="006C7F12">
        <w:t xml:space="preserve"> </w:t>
      </w:r>
      <w:r w:rsidR="006C7F12" w:rsidRPr="005516CB">
        <w:t>In addition to meetings, Governors will aim to visit the school at least once a term and attend local authority Governors Courses and Training</w:t>
      </w:r>
      <w:r w:rsidR="001405B3">
        <w:t xml:space="preserve">. </w:t>
      </w:r>
      <w:r w:rsidR="00E17217">
        <w:t xml:space="preserve">Governors received a very pleasing report from the Challenge Partners </w:t>
      </w:r>
      <w:r w:rsidR="00606472">
        <w:t>review which enabled us to have an accurate</w:t>
      </w:r>
      <w:r w:rsidR="00A7057B">
        <w:t xml:space="preserve"> and </w:t>
      </w:r>
      <w:r w:rsidR="00606472">
        <w:t>independent picture on how the school is progressing.</w:t>
      </w:r>
    </w:p>
    <w:p w14:paraId="012C2A44" w14:textId="41C6740C" w:rsidR="000E44E3" w:rsidRDefault="000E44E3" w:rsidP="006C7F12">
      <w:r>
        <w:t xml:space="preserve">We are fortunate to have a dedicated team of </w:t>
      </w:r>
      <w:r w:rsidR="00A04819">
        <w:t>Governors, who</w:t>
      </w:r>
      <w:r>
        <w:t xml:space="preserve"> </w:t>
      </w:r>
      <w:r w:rsidR="00B67102">
        <w:t xml:space="preserve">monitor closely and </w:t>
      </w:r>
      <w:r>
        <w:t xml:space="preserve">report </w:t>
      </w:r>
      <w:r w:rsidR="00B67102">
        <w:t>back to the entire Governing body</w:t>
      </w:r>
      <w:r w:rsidR="00974447">
        <w:t>.</w:t>
      </w:r>
      <w:r w:rsidR="00497ABF" w:rsidRPr="005516CB">
        <w:t xml:space="preserve"> </w:t>
      </w:r>
      <w:r w:rsidR="00974447">
        <w:t xml:space="preserve">Individual Governor Roles </w:t>
      </w:r>
      <w:r w:rsidR="00C13AAF">
        <w:t>are Safeguarding</w:t>
      </w:r>
      <w:r w:rsidR="00497ABF" w:rsidRPr="005516CB">
        <w:t xml:space="preserve"> and Child Protection, Health and Safety, Pupil Premium spending, </w:t>
      </w:r>
      <w:r w:rsidR="003300DA">
        <w:t xml:space="preserve">Pay, </w:t>
      </w:r>
      <w:r w:rsidR="00A74668">
        <w:t xml:space="preserve">Assessment and </w:t>
      </w:r>
      <w:r w:rsidR="006B3AFF">
        <w:t>Curriculum,</w:t>
      </w:r>
      <w:r w:rsidR="00786248">
        <w:t xml:space="preserve"> </w:t>
      </w:r>
      <w:r w:rsidR="004509E1">
        <w:t>GDPR</w:t>
      </w:r>
      <w:r w:rsidR="004157BE">
        <w:t xml:space="preserve">, </w:t>
      </w:r>
      <w:r w:rsidR="00A32D40">
        <w:t>6</w:t>
      </w:r>
      <w:r w:rsidR="00A32D40" w:rsidRPr="00A32D40">
        <w:rPr>
          <w:vertAlign w:val="superscript"/>
        </w:rPr>
        <w:t>th</w:t>
      </w:r>
      <w:r w:rsidR="00A32D40">
        <w:t xml:space="preserve"> Form and </w:t>
      </w:r>
      <w:r w:rsidR="00AA1B9E">
        <w:t>Careers guidance</w:t>
      </w:r>
      <w:r w:rsidR="005C7D56">
        <w:t xml:space="preserve">, </w:t>
      </w:r>
      <w:r w:rsidR="004157BE">
        <w:t>Policy</w:t>
      </w:r>
      <w:r w:rsidR="00513E96">
        <w:t xml:space="preserve"> </w:t>
      </w:r>
      <w:r w:rsidR="009F1FCF">
        <w:t>committee</w:t>
      </w:r>
      <w:r w:rsidR="007D7CAB">
        <w:t xml:space="preserve">, Staff and pupil wellbeing, Student Voice, </w:t>
      </w:r>
      <w:r w:rsidR="00497ABF" w:rsidRPr="005516CB">
        <w:t>Governor Training</w:t>
      </w:r>
      <w:r w:rsidR="007D7CAB">
        <w:t xml:space="preserve">, </w:t>
      </w:r>
      <w:r w:rsidR="00F16EB4">
        <w:t xml:space="preserve">Behaviour &amp; </w:t>
      </w:r>
      <w:proofErr w:type="gramStart"/>
      <w:r w:rsidR="00F16EB4">
        <w:t>Attitudes</w:t>
      </w:r>
      <w:proofErr w:type="gramEnd"/>
      <w:r w:rsidR="00F16EB4">
        <w:t xml:space="preserve"> and personal Development Governor</w:t>
      </w:r>
      <w:r w:rsidR="00945FC9">
        <w:t xml:space="preserve">. </w:t>
      </w:r>
    </w:p>
    <w:p w14:paraId="394331BC" w14:textId="67C7CAAB" w:rsidR="00A90B6D" w:rsidRDefault="006C7F12" w:rsidP="006C7F12">
      <w:r>
        <w:t xml:space="preserve">Many new initiatives and school improvements </w:t>
      </w:r>
      <w:r w:rsidR="00CC70F4">
        <w:t>were introduced last year</w:t>
      </w:r>
      <w:r w:rsidR="00E82186">
        <w:t xml:space="preserve"> such as</w:t>
      </w:r>
      <w:r w:rsidR="007728B7">
        <w:t xml:space="preserve"> Pathways, Evidence for learning and Curriculum</w:t>
      </w:r>
      <w:r w:rsidR="00E82186">
        <w:t>. T</w:t>
      </w:r>
      <w:r w:rsidR="00CC70F4">
        <w:t>his school year has really been about embedding these changes</w:t>
      </w:r>
      <w:r w:rsidR="00CC5839">
        <w:t xml:space="preserve">, securing appropriate links </w:t>
      </w:r>
      <w:r w:rsidR="003230F1">
        <w:t xml:space="preserve">outside of school, </w:t>
      </w:r>
      <w:r w:rsidR="00AB193A">
        <w:t>ensuring our students have clear pathways</w:t>
      </w:r>
      <w:r w:rsidR="00353BE2">
        <w:t xml:space="preserve"> and are ready for the world beyond Oaktree. As you can imagine these changes have been vast and will take time to develop and embed</w:t>
      </w:r>
      <w:r w:rsidR="006F1AF5">
        <w:t xml:space="preserve"> further</w:t>
      </w:r>
      <w:r w:rsidR="002B0FE1">
        <w:t xml:space="preserve">. </w:t>
      </w:r>
      <w:r w:rsidR="00750B12">
        <w:t>This is s</w:t>
      </w:r>
      <w:r w:rsidR="00933B7B">
        <w:t>uch a positive step for our children who</w:t>
      </w:r>
      <w:r w:rsidR="00F7173A">
        <w:t xml:space="preserve"> will be better prepared</w:t>
      </w:r>
      <w:r w:rsidR="004E32FE">
        <w:t>,</w:t>
      </w:r>
      <w:r w:rsidR="00F7173A">
        <w:t xml:space="preserve"> than </w:t>
      </w:r>
      <w:r w:rsidR="004008A0">
        <w:t>has ever been the case</w:t>
      </w:r>
      <w:r w:rsidR="004E32FE">
        <w:t>,</w:t>
      </w:r>
      <w:r w:rsidR="004008A0">
        <w:t xml:space="preserve"> </w:t>
      </w:r>
      <w:r w:rsidR="00F7173A">
        <w:t>for life beyond school</w:t>
      </w:r>
      <w:r w:rsidR="00535B6B">
        <w:t xml:space="preserve">. All the pathways are up and running, strong links have been made with external providers </w:t>
      </w:r>
      <w:r w:rsidR="00FD700B">
        <w:t xml:space="preserve">to allow for work experience and gain skills not available at school. </w:t>
      </w:r>
      <w:r w:rsidR="00A90B6D">
        <w:t>More s</w:t>
      </w:r>
      <w:r w:rsidR="002B0FE1">
        <w:t>t</w:t>
      </w:r>
      <w:r w:rsidR="00A90B6D">
        <w:t xml:space="preserve">udents than ever are travelling independently. </w:t>
      </w:r>
      <w:r w:rsidR="00734809">
        <w:t>School is now an examination centre</w:t>
      </w:r>
      <w:r w:rsidR="00D50A1E">
        <w:t>,</w:t>
      </w:r>
      <w:r w:rsidR="00734809">
        <w:t xml:space="preserve"> those pupils who </w:t>
      </w:r>
      <w:proofErr w:type="gramStart"/>
      <w:r w:rsidR="00734809">
        <w:t>are able to</w:t>
      </w:r>
      <w:proofErr w:type="gramEnd"/>
      <w:r w:rsidR="00734809">
        <w:t xml:space="preserve"> sit exams</w:t>
      </w:r>
      <w:r w:rsidR="00443285">
        <w:t>,</w:t>
      </w:r>
      <w:r w:rsidR="00734809">
        <w:t xml:space="preserve"> whether they be </w:t>
      </w:r>
      <w:r w:rsidR="00801ECB">
        <w:t xml:space="preserve">OCR’s, entry level or GCSE’s will have greater options to move on to their desired “next step”. </w:t>
      </w:r>
      <w:r w:rsidR="00121D92">
        <w:t>Preparing all children</w:t>
      </w:r>
      <w:r w:rsidR="008A4659">
        <w:t xml:space="preserve"> for </w:t>
      </w:r>
      <w:r w:rsidR="00307D24">
        <w:t>Adulthood</w:t>
      </w:r>
      <w:r w:rsidR="008A4659">
        <w:t>,</w:t>
      </w:r>
      <w:r w:rsidR="00121D92">
        <w:t xml:space="preserve"> no matter their ability</w:t>
      </w:r>
      <w:r w:rsidR="00D50A1E">
        <w:t xml:space="preserve">, </w:t>
      </w:r>
      <w:r w:rsidR="00836C46">
        <w:t xml:space="preserve">will help shape your child’s future </w:t>
      </w:r>
      <w:r w:rsidR="00F5413A">
        <w:t>whether it be college, work, or an appropriate day centre.</w:t>
      </w:r>
      <w:r w:rsidR="00121D92">
        <w:t xml:space="preserve"> </w:t>
      </w:r>
      <w:r w:rsidR="00801ECB">
        <w:t xml:space="preserve">This is a really exciting time for </w:t>
      </w:r>
      <w:proofErr w:type="gramStart"/>
      <w:r w:rsidR="00801ECB">
        <w:t>Oaktree</w:t>
      </w:r>
      <w:proofErr w:type="gramEnd"/>
      <w:r w:rsidR="009E70A4">
        <w:t xml:space="preserve"> and </w:t>
      </w:r>
      <w:r w:rsidR="00C77FBA">
        <w:t xml:space="preserve">I have seen </w:t>
      </w:r>
      <w:proofErr w:type="spellStart"/>
      <w:r w:rsidR="00C77FBA">
        <w:t>first hand</w:t>
      </w:r>
      <w:proofErr w:type="spellEnd"/>
      <w:r w:rsidR="00C77FBA">
        <w:t xml:space="preserve"> all the hard work and dedication </w:t>
      </w:r>
      <w:r w:rsidR="009E70A4">
        <w:t>Mr Davey, Senior leadership team and staff have worked to embed these new initiatives</w:t>
      </w:r>
      <w:r w:rsidR="00597428">
        <w:t>.</w:t>
      </w:r>
    </w:p>
    <w:p w14:paraId="4493DA64" w14:textId="0C6E0D19" w:rsidR="006C7F12" w:rsidRDefault="00C963D0" w:rsidP="006C7F12">
      <w:r>
        <w:t xml:space="preserve">Only 42% of </w:t>
      </w:r>
      <w:r w:rsidR="000325F5">
        <w:t>parents</w:t>
      </w:r>
      <w:r>
        <w:t xml:space="preserve"> have logged on to Evidence for learning</w:t>
      </w:r>
      <w:r w:rsidR="00EA2684">
        <w:t>, take the time to understand this App,</w:t>
      </w:r>
      <w:r w:rsidR="00096C2C">
        <w:t xml:space="preserve"> i</w:t>
      </w:r>
      <w:r w:rsidR="005E5F45">
        <w:t xml:space="preserve">t will </w:t>
      </w:r>
      <w:r w:rsidR="00096C2C">
        <w:t xml:space="preserve">enable you to </w:t>
      </w:r>
      <w:r w:rsidR="005E5F45">
        <w:t xml:space="preserve">get a </w:t>
      </w:r>
      <w:r w:rsidR="00BD439E">
        <w:t>good representati</w:t>
      </w:r>
      <w:r w:rsidR="000F2156">
        <w:t>on</w:t>
      </w:r>
      <w:r w:rsidR="005E5F45">
        <w:t xml:space="preserve"> of how your child </w:t>
      </w:r>
      <w:r w:rsidR="00BD439E">
        <w:t>is making progress,</w:t>
      </w:r>
      <w:r w:rsidR="005E5F45">
        <w:t xml:space="preserve"> </w:t>
      </w:r>
      <w:r w:rsidR="002D42F7">
        <w:t xml:space="preserve">videos and pictures will </w:t>
      </w:r>
      <w:r w:rsidR="000F2156">
        <w:t xml:space="preserve">offer </w:t>
      </w:r>
      <w:r w:rsidR="00467D80">
        <w:t xml:space="preserve">excellent </w:t>
      </w:r>
      <w:r w:rsidR="000F2156">
        <w:t>insight</w:t>
      </w:r>
      <w:r w:rsidR="002E3178">
        <w:t xml:space="preserve"> to your </w:t>
      </w:r>
      <w:r w:rsidR="00C35171">
        <w:t>child’s</w:t>
      </w:r>
      <w:r w:rsidR="002E3178">
        <w:t xml:space="preserve"> life at school.</w:t>
      </w:r>
      <w:r w:rsidR="00271CCE">
        <w:t xml:space="preserve"> </w:t>
      </w:r>
    </w:p>
    <w:p w14:paraId="204B0190" w14:textId="77777777" w:rsidR="007A3E0C" w:rsidRDefault="007A3E0C" w:rsidP="006C7F12"/>
    <w:p w14:paraId="1744C705" w14:textId="77777777" w:rsidR="006C7F12" w:rsidRPr="005516CB" w:rsidRDefault="006C7F12" w:rsidP="00531907"/>
    <w:p w14:paraId="1460E3C9" w14:textId="56651B10" w:rsidR="005516CB" w:rsidRPr="005516CB" w:rsidRDefault="00B174B0" w:rsidP="00531907">
      <w:pPr>
        <w:rPr>
          <w:b/>
          <w:bCs/>
        </w:rPr>
      </w:pPr>
      <w:r w:rsidRPr="005516CB">
        <w:rPr>
          <w:b/>
          <w:bCs/>
        </w:rPr>
        <w:t xml:space="preserve">Items that we have </w:t>
      </w:r>
      <w:r w:rsidR="00B95C5D" w:rsidRPr="005516CB">
        <w:rPr>
          <w:b/>
          <w:bCs/>
        </w:rPr>
        <w:t>been involved in</w:t>
      </w:r>
      <w:r w:rsidRPr="005516CB">
        <w:rPr>
          <w:b/>
          <w:bCs/>
        </w:rPr>
        <w:t xml:space="preserve"> this year </w:t>
      </w:r>
      <w:proofErr w:type="gramStart"/>
      <w:r w:rsidRPr="005516CB">
        <w:rPr>
          <w:b/>
          <w:bCs/>
        </w:rPr>
        <w:t>include;</w:t>
      </w:r>
      <w:proofErr w:type="gramEnd"/>
    </w:p>
    <w:p w14:paraId="3BC35924" w14:textId="0F536E2D" w:rsidR="00B174B0" w:rsidRDefault="00B174B0" w:rsidP="00B174B0">
      <w:pPr>
        <w:pStyle w:val="ListParagraph"/>
        <w:numPr>
          <w:ilvl w:val="0"/>
          <w:numId w:val="1"/>
        </w:numPr>
      </w:pPr>
      <w:r w:rsidRPr="005516CB">
        <w:t>Monito</w:t>
      </w:r>
      <w:r w:rsidR="00B95C5D" w:rsidRPr="005516CB">
        <w:t>red</w:t>
      </w:r>
      <w:r w:rsidRPr="005516CB">
        <w:t xml:space="preserve"> rates of Attendance, </w:t>
      </w:r>
      <w:proofErr w:type="gramStart"/>
      <w:r w:rsidRPr="005516CB">
        <w:t>Exclusions</w:t>
      </w:r>
      <w:proofErr w:type="gramEnd"/>
      <w:r w:rsidRPr="005516CB">
        <w:t xml:space="preserve"> and referrals to Social Care.</w:t>
      </w:r>
    </w:p>
    <w:p w14:paraId="43FD1D15" w14:textId="232A65C7" w:rsidR="000362D2" w:rsidRPr="005516CB" w:rsidRDefault="000362D2" w:rsidP="00B174B0">
      <w:pPr>
        <w:pStyle w:val="ListParagraph"/>
        <w:numPr>
          <w:ilvl w:val="0"/>
          <w:numId w:val="1"/>
        </w:numPr>
      </w:pPr>
      <w:r>
        <w:t>Agree schools Aims Visions and Values.</w:t>
      </w:r>
    </w:p>
    <w:p w14:paraId="4311548B" w14:textId="57E13104" w:rsidR="00FB37B5" w:rsidRDefault="00B174B0" w:rsidP="00B174B0">
      <w:pPr>
        <w:pStyle w:val="ListParagraph"/>
        <w:numPr>
          <w:ilvl w:val="0"/>
          <w:numId w:val="1"/>
        </w:numPr>
      </w:pPr>
      <w:r w:rsidRPr="005516CB">
        <w:t>Monitor</w:t>
      </w:r>
      <w:r w:rsidR="00B95C5D" w:rsidRPr="005516CB">
        <w:t>ed</w:t>
      </w:r>
      <w:r w:rsidRPr="005516CB">
        <w:t xml:space="preserve"> the standards of the school through the process of School </w:t>
      </w:r>
      <w:r w:rsidR="008B7D99" w:rsidRPr="005516CB">
        <w:t>Self-evaluation</w:t>
      </w:r>
      <w:r w:rsidRPr="005516CB">
        <w:t xml:space="preserve"> and meeting the School Improvement officer</w:t>
      </w:r>
      <w:r w:rsidR="00FB37B5">
        <w:t>.</w:t>
      </w:r>
    </w:p>
    <w:p w14:paraId="301DA6EF" w14:textId="02DF1AFE" w:rsidR="00B174B0" w:rsidRPr="005516CB" w:rsidRDefault="00FB37B5" w:rsidP="00B174B0">
      <w:pPr>
        <w:pStyle w:val="ListParagraph"/>
        <w:numPr>
          <w:ilvl w:val="0"/>
          <w:numId w:val="1"/>
        </w:numPr>
      </w:pPr>
      <w:r>
        <w:t>Challenge partners review</w:t>
      </w:r>
      <w:r w:rsidR="00B174B0" w:rsidRPr="005516CB">
        <w:t>.</w:t>
      </w:r>
    </w:p>
    <w:p w14:paraId="18E3CB68" w14:textId="3630A84C" w:rsidR="00B95C5D" w:rsidRPr="005516CB" w:rsidRDefault="00B95C5D" w:rsidP="00B95C5D">
      <w:pPr>
        <w:pStyle w:val="ListParagraph"/>
        <w:numPr>
          <w:ilvl w:val="0"/>
          <w:numId w:val="1"/>
        </w:numPr>
      </w:pPr>
      <w:r w:rsidRPr="005516CB">
        <w:t xml:space="preserve">Ensured all safeguarding Procedures were up to </w:t>
      </w:r>
      <w:r w:rsidR="008B7D99" w:rsidRPr="005516CB">
        <w:t>date.</w:t>
      </w:r>
    </w:p>
    <w:p w14:paraId="04DAE6B4" w14:textId="5E72354D" w:rsidR="000C67B7" w:rsidRPr="005516CB" w:rsidRDefault="000C67B7" w:rsidP="00AD1D63">
      <w:pPr>
        <w:pStyle w:val="ListParagraph"/>
        <w:numPr>
          <w:ilvl w:val="0"/>
          <w:numId w:val="1"/>
        </w:numPr>
      </w:pPr>
      <w:r w:rsidRPr="005516CB">
        <w:t xml:space="preserve">Agreed a sustainable budget for the next 3 </w:t>
      </w:r>
      <w:r w:rsidR="008B7D99" w:rsidRPr="005516CB">
        <w:t>years.</w:t>
      </w:r>
    </w:p>
    <w:p w14:paraId="385EEB0B" w14:textId="10C73C8C" w:rsidR="00B174B0" w:rsidRPr="005516CB" w:rsidRDefault="000C67B7" w:rsidP="00C53156">
      <w:pPr>
        <w:pStyle w:val="ListParagraph"/>
        <w:numPr>
          <w:ilvl w:val="0"/>
          <w:numId w:val="1"/>
        </w:numPr>
      </w:pPr>
      <w:r w:rsidRPr="005516CB">
        <w:t>Monitored the expenditure for pupil premium and PE Sports funding</w:t>
      </w:r>
      <w:r w:rsidR="008B7D99">
        <w:t>.</w:t>
      </w:r>
    </w:p>
    <w:p w14:paraId="1417B7B0" w14:textId="6796C8D4" w:rsidR="00B174B0" w:rsidRPr="005516CB" w:rsidRDefault="00B174B0" w:rsidP="00B174B0">
      <w:pPr>
        <w:pStyle w:val="ListParagraph"/>
        <w:numPr>
          <w:ilvl w:val="0"/>
          <w:numId w:val="1"/>
        </w:numPr>
      </w:pPr>
      <w:r w:rsidRPr="005516CB">
        <w:t xml:space="preserve">One Governor </w:t>
      </w:r>
      <w:r w:rsidR="000C67B7" w:rsidRPr="005516CB">
        <w:t>is in attendance for</w:t>
      </w:r>
      <w:r w:rsidRPr="005516CB">
        <w:t xml:space="preserve"> all staff </w:t>
      </w:r>
      <w:r w:rsidR="000C67B7" w:rsidRPr="005516CB">
        <w:t xml:space="preserve">recruitment </w:t>
      </w:r>
      <w:r w:rsidR="008B7D99" w:rsidRPr="005516CB">
        <w:t>interviews.</w:t>
      </w:r>
    </w:p>
    <w:p w14:paraId="42A5B227" w14:textId="024A6C2B" w:rsidR="00B174B0" w:rsidRPr="005516CB" w:rsidRDefault="0064539A" w:rsidP="00B174B0">
      <w:pPr>
        <w:pStyle w:val="ListParagraph"/>
        <w:numPr>
          <w:ilvl w:val="0"/>
          <w:numId w:val="1"/>
        </w:numPr>
      </w:pPr>
      <w:r>
        <w:t>Involvement with the expansion plans.</w:t>
      </w:r>
    </w:p>
    <w:p w14:paraId="75A2CFDC" w14:textId="27D213B7" w:rsidR="00D9607C" w:rsidRPr="005516CB" w:rsidRDefault="00B174B0" w:rsidP="00D9607C">
      <w:pPr>
        <w:pStyle w:val="ListParagraph"/>
        <w:numPr>
          <w:ilvl w:val="0"/>
          <w:numId w:val="1"/>
        </w:numPr>
      </w:pPr>
      <w:r w:rsidRPr="005516CB">
        <w:t xml:space="preserve">Attended multiple Governor training </w:t>
      </w:r>
      <w:r w:rsidR="008B7D99" w:rsidRPr="005516CB">
        <w:t>courses.</w:t>
      </w:r>
    </w:p>
    <w:p w14:paraId="62CE6FDE" w14:textId="5DBDDD57" w:rsidR="00574D28" w:rsidRPr="005516CB" w:rsidRDefault="000C67B7" w:rsidP="001F5B9C">
      <w:pPr>
        <w:pStyle w:val="ListParagraph"/>
        <w:numPr>
          <w:ilvl w:val="0"/>
          <w:numId w:val="1"/>
        </w:numPr>
      </w:pPr>
      <w:r w:rsidRPr="005516CB">
        <w:t>Carried out termly Health and Safety Inspections</w:t>
      </w:r>
      <w:r w:rsidR="00D66EFF">
        <w:t>.</w:t>
      </w:r>
    </w:p>
    <w:p w14:paraId="186243FD" w14:textId="4619BA16" w:rsidR="00E61855" w:rsidRPr="005516CB" w:rsidRDefault="00E61855" w:rsidP="000F7139">
      <w:pPr>
        <w:pStyle w:val="ListParagraph"/>
        <w:numPr>
          <w:ilvl w:val="0"/>
          <w:numId w:val="1"/>
        </w:numPr>
      </w:pPr>
      <w:r w:rsidRPr="005516CB">
        <w:t xml:space="preserve">Completed Register </w:t>
      </w:r>
      <w:r w:rsidR="000679FF" w:rsidRPr="005516CB">
        <w:t>o</w:t>
      </w:r>
      <w:r w:rsidRPr="005516CB">
        <w:t>f</w:t>
      </w:r>
      <w:r w:rsidR="000679FF" w:rsidRPr="005516CB">
        <w:t xml:space="preserve"> Business</w:t>
      </w:r>
      <w:r w:rsidRPr="005516CB">
        <w:t xml:space="preserve"> Interest form</w:t>
      </w:r>
    </w:p>
    <w:p w14:paraId="6404B3A2" w14:textId="01AB4649" w:rsidR="000679FF" w:rsidRDefault="000679FF" w:rsidP="000F7139">
      <w:pPr>
        <w:pStyle w:val="ListParagraph"/>
        <w:numPr>
          <w:ilvl w:val="0"/>
          <w:numId w:val="1"/>
        </w:numPr>
      </w:pPr>
      <w:r w:rsidRPr="005516CB">
        <w:t>Scheme of Financial Delegatio</w:t>
      </w:r>
      <w:r w:rsidR="00BC73FE">
        <w:t>n</w:t>
      </w:r>
    </w:p>
    <w:p w14:paraId="22B4178B" w14:textId="74098D13" w:rsidR="00BC73FE" w:rsidRDefault="00BC73FE" w:rsidP="000F7139">
      <w:pPr>
        <w:pStyle w:val="ListParagraph"/>
        <w:numPr>
          <w:ilvl w:val="0"/>
          <w:numId w:val="1"/>
        </w:numPr>
      </w:pPr>
      <w:r>
        <w:t xml:space="preserve">Agreed urgent </w:t>
      </w:r>
      <w:r w:rsidR="00D66EFF">
        <w:t>expenditure.</w:t>
      </w:r>
    </w:p>
    <w:p w14:paraId="62839493" w14:textId="34944F6B" w:rsidR="001C50B8" w:rsidRDefault="001C50B8" w:rsidP="000F7139">
      <w:pPr>
        <w:pStyle w:val="ListParagraph"/>
        <w:numPr>
          <w:ilvl w:val="0"/>
          <w:numId w:val="1"/>
        </w:numPr>
      </w:pPr>
      <w:r>
        <w:t>Covid Risk assessments and procedures</w:t>
      </w:r>
    </w:p>
    <w:p w14:paraId="6C3A4B37" w14:textId="39D786BD" w:rsidR="0011611B" w:rsidRPr="005516CB" w:rsidRDefault="0011611B" w:rsidP="00775459">
      <w:pPr>
        <w:ind w:left="360"/>
      </w:pPr>
    </w:p>
    <w:p w14:paraId="4698A4BD" w14:textId="5A6F894D" w:rsidR="00775459" w:rsidRPr="005516CB" w:rsidRDefault="00775459" w:rsidP="0052510A">
      <w:pPr>
        <w:rPr>
          <w:b/>
          <w:bCs/>
        </w:rPr>
      </w:pPr>
      <w:r w:rsidRPr="005516CB">
        <w:rPr>
          <w:b/>
          <w:bCs/>
        </w:rPr>
        <w:t xml:space="preserve">Policies ratified this </w:t>
      </w:r>
      <w:r w:rsidR="001B62A2" w:rsidRPr="005516CB">
        <w:rPr>
          <w:b/>
          <w:bCs/>
        </w:rPr>
        <w:t>year</w:t>
      </w:r>
      <w:r w:rsidR="001B62A2">
        <w:rPr>
          <w:b/>
          <w:bCs/>
        </w:rPr>
        <w:t>:</w:t>
      </w:r>
    </w:p>
    <w:p w14:paraId="6ED8222C" w14:textId="27D2CF82" w:rsidR="00CC4950" w:rsidRPr="00C96DB7" w:rsidRDefault="00373EAD" w:rsidP="00C96DB7">
      <w:pPr>
        <w:pStyle w:val="ListParagraph"/>
        <w:numPr>
          <w:ilvl w:val="0"/>
          <w:numId w:val="1"/>
        </w:numPr>
        <w:rPr>
          <w:b/>
          <w:bCs/>
        </w:rPr>
      </w:pPr>
      <w:r>
        <w:t>Financial scheme of delegation</w:t>
      </w:r>
    </w:p>
    <w:p w14:paraId="520FF849" w14:textId="6F5922B4" w:rsidR="00CC4950" w:rsidRPr="00D361D0" w:rsidRDefault="00CC4950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Staff Code Conduct</w:t>
      </w:r>
      <w:r w:rsidR="00E76B47">
        <w:t xml:space="preserve"> Policy</w:t>
      </w:r>
    </w:p>
    <w:p w14:paraId="20AD5D09" w14:textId="3C77E7CB" w:rsidR="00D361D0" w:rsidRPr="00D361D0" w:rsidRDefault="00D361D0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Capability Policy</w:t>
      </w:r>
    </w:p>
    <w:p w14:paraId="3CCED2ED" w14:textId="4A34ED3F" w:rsidR="00D361D0" w:rsidRPr="00D361D0" w:rsidRDefault="00D361D0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LA Model pay Policy</w:t>
      </w:r>
    </w:p>
    <w:p w14:paraId="693DB9D4" w14:textId="64A4ED16" w:rsidR="00D361D0" w:rsidRPr="00D361D0" w:rsidRDefault="00D361D0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Appraisal Policy</w:t>
      </w:r>
    </w:p>
    <w:p w14:paraId="73F0612A" w14:textId="2AEA77DA" w:rsidR="00D361D0" w:rsidRPr="002A264E" w:rsidRDefault="002A264E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Child protection policy</w:t>
      </w:r>
    </w:p>
    <w:p w14:paraId="4DAA5495" w14:textId="6CC79031" w:rsidR="002A264E" w:rsidRPr="002A264E" w:rsidRDefault="002A264E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Sexting Policy</w:t>
      </w:r>
    </w:p>
    <w:p w14:paraId="2289F6AB" w14:textId="68E9727E" w:rsidR="002A264E" w:rsidRPr="002A264E" w:rsidRDefault="002A264E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Career Policy</w:t>
      </w:r>
    </w:p>
    <w:p w14:paraId="77202D4F" w14:textId="664025A2" w:rsidR="002A264E" w:rsidRPr="00B11341" w:rsidRDefault="002A264E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Provider access policy</w:t>
      </w:r>
    </w:p>
    <w:p w14:paraId="5771B63B" w14:textId="3D618902" w:rsidR="00B11341" w:rsidRPr="00B11341" w:rsidRDefault="00B11341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Breakfast Club Policy</w:t>
      </w:r>
    </w:p>
    <w:p w14:paraId="4B80BFC8" w14:textId="3A3D2FA8" w:rsidR="00B11341" w:rsidRPr="00B11341" w:rsidRDefault="00B11341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Requirements for lettings Policy</w:t>
      </w:r>
    </w:p>
    <w:p w14:paraId="153A5F31" w14:textId="7D83AD0B" w:rsidR="00B11341" w:rsidRPr="00B11341" w:rsidRDefault="00B11341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Keeping Children safe in education Policy</w:t>
      </w:r>
    </w:p>
    <w:p w14:paraId="71CA9D69" w14:textId="346E5CC7" w:rsidR="00B11341" w:rsidRPr="00CC4950" w:rsidRDefault="00B11341" w:rsidP="00775459">
      <w:pPr>
        <w:pStyle w:val="ListParagraph"/>
        <w:numPr>
          <w:ilvl w:val="0"/>
          <w:numId w:val="1"/>
        </w:numPr>
        <w:rPr>
          <w:b/>
          <w:bCs/>
        </w:rPr>
      </w:pPr>
      <w:r>
        <w:t>Governor Visits Policy</w:t>
      </w:r>
    </w:p>
    <w:p w14:paraId="5BF5E79B" w14:textId="65A8BB51" w:rsidR="004908DF" w:rsidRPr="002868C6" w:rsidRDefault="004908DF" w:rsidP="002868C6">
      <w:pPr>
        <w:ind w:left="360"/>
        <w:rPr>
          <w:b/>
          <w:bCs/>
        </w:rPr>
      </w:pPr>
    </w:p>
    <w:p w14:paraId="726D9815" w14:textId="7C434026" w:rsidR="00B26136" w:rsidRPr="005516CB" w:rsidRDefault="00B26136" w:rsidP="00B26136">
      <w:pPr>
        <w:rPr>
          <w:b/>
          <w:bCs/>
        </w:rPr>
      </w:pPr>
    </w:p>
    <w:p w14:paraId="37F2B844" w14:textId="60C484CF" w:rsidR="005330DE" w:rsidRPr="005516CB" w:rsidRDefault="0052510A" w:rsidP="00B26136">
      <w:pPr>
        <w:rPr>
          <w:b/>
          <w:bCs/>
        </w:rPr>
      </w:pPr>
      <w:r w:rsidRPr="005516CB">
        <w:rPr>
          <w:b/>
          <w:bCs/>
        </w:rPr>
        <w:t xml:space="preserve">Governors </w:t>
      </w:r>
      <w:r w:rsidR="00B26136" w:rsidRPr="005516CB">
        <w:rPr>
          <w:b/>
          <w:bCs/>
        </w:rPr>
        <w:t xml:space="preserve">Agreed </w:t>
      </w:r>
      <w:r w:rsidR="00E173F9">
        <w:rPr>
          <w:b/>
          <w:bCs/>
        </w:rPr>
        <w:t xml:space="preserve">Additional </w:t>
      </w:r>
      <w:r w:rsidR="00B26136" w:rsidRPr="005516CB">
        <w:rPr>
          <w:b/>
          <w:bCs/>
        </w:rPr>
        <w:t xml:space="preserve">Spending </w:t>
      </w:r>
      <w:proofErr w:type="gramStart"/>
      <w:r w:rsidR="00B26136" w:rsidRPr="005516CB">
        <w:rPr>
          <w:b/>
          <w:bCs/>
        </w:rPr>
        <w:t>for</w:t>
      </w:r>
      <w:r w:rsidR="005330DE" w:rsidRPr="005516CB">
        <w:rPr>
          <w:b/>
          <w:bCs/>
        </w:rPr>
        <w:t>;</w:t>
      </w:r>
      <w:proofErr w:type="gramEnd"/>
    </w:p>
    <w:p w14:paraId="6DCD395D" w14:textId="2994BFF5" w:rsidR="00EC2CDA" w:rsidRDefault="00907C7B" w:rsidP="002E3ED9">
      <w:pPr>
        <w:pStyle w:val="ListParagraph"/>
        <w:numPr>
          <w:ilvl w:val="0"/>
          <w:numId w:val="2"/>
        </w:numPr>
      </w:pPr>
      <w:r>
        <w:t>Secure field by adding new fencing and gates</w:t>
      </w:r>
    </w:p>
    <w:p w14:paraId="4CDD53DA" w14:textId="306A9442" w:rsidR="00907C7B" w:rsidRDefault="00907C7B" w:rsidP="002E3ED9">
      <w:pPr>
        <w:pStyle w:val="ListParagraph"/>
        <w:numPr>
          <w:ilvl w:val="0"/>
          <w:numId w:val="2"/>
        </w:numPr>
      </w:pPr>
      <w:r>
        <w:t>Replace Boiler</w:t>
      </w:r>
    </w:p>
    <w:p w14:paraId="71FEBA21" w14:textId="76CEE708" w:rsidR="00907C7B" w:rsidRDefault="00836639" w:rsidP="002E3ED9">
      <w:pPr>
        <w:pStyle w:val="ListParagraph"/>
        <w:numPr>
          <w:ilvl w:val="0"/>
          <w:numId w:val="2"/>
        </w:numPr>
      </w:pPr>
      <w:r>
        <w:t xml:space="preserve">Creative </w:t>
      </w:r>
      <w:r w:rsidR="00907C7B">
        <w:t xml:space="preserve">Outdoor play equipment </w:t>
      </w:r>
    </w:p>
    <w:p w14:paraId="6DC6DE89" w14:textId="17CBCA3F" w:rsidR="00836639" w:rsidRDefault="00836639" w:rsidP="002E3ED9">
      <w:pPr>
        <w:pStyle w:val="ListParagraph"/>
        <w:numPr>
          <w:ilvl w:val="0"/>
          <w:numId w:val="2"/>
        </w:numPr>
      </w:pPr>
      <w:r>
        <w:t xml:space="preserve">New </w:t>
      </w:r>
      <w:r w:rsidR="00E173F9">
        <w:t>Minibuses</w:t>
      </w:r>
      <w:r>
        <w:t xml:space="preserve"> and staff training</w:t>
      </w:r>
    </w:p>
    <w:p w14:paraId="68483672" w14:textId="3CB292FF" w:rsidR="00836639" w:rsidRDefault="00D569CB" w:rsidP="002E3ED9">
      <w:pPr>
        <w:pStyle w:val="ListParagraph"/>
        <w:numPr>
          <w:ilvl w:val="0"/>
          <w:numId w:val="2"/>
        </w:numPr>
      </w:pPr>
      <w:r>
        <w:t>Alarm system</w:t>
      </w:r>
    </w:p>
    <w:p w14:paraId="7CEDCD48" w14:textId="71844DAC" w:rsidR="00D569CB" w:rsidRDefault="00D569CB" w:rsidP="002E3ED9">
      <w:pPr>
        <w:pStyle w:val="ListParagraph"/>
        <w:numPr>
          <w:ilvl w:val="0"/>
          <w:numId w:val="2"/>
        </w:numPr>
      </w:pPr>
      <w:r>
        <w:lastRenderedPageBreak/>
        <w:t>LED Lighting for all classrooms</w:t>
      </w:r>
    </w:p>
    <w:p w14:paraId="7B26AB93" w14:textId="54F736A2" w:rsidR="00D569CB" w:rsidRPr="005516CB" w:rsidRDefault="00D569CB" w:rsidP="002E3ED9">
      <w:pPr>
        <w:pStyle w:val="ListParagraph"/>
        <w:numPr>
          <w:ilvl w:val="0"/>
          <w:numId w:val="2"/>
        </w:numPr>
      </w:pPr>
      <w:r>
        <w:t>Curriculum resources</w:t>
      </w:r>
    </w:p>
    <w:p w14:paraId="3256C535" w14:textId="77777777" w:rsidR="005516CB" w:rsidRDefault="005516CB" w:rsidP="008B294E"/>
    <w:p w14:paraId="5B085836" w14:textId="7087221E" w:rsidR="00B511FF" w:rsidRPr="005516CB" w:rsidRDefault="00BF77CF" w:rsidP="008B294E">
      <w:r w:rsidRPr="005516CB">
        <w:t xml:space="preserve">On Behalf of the school governors may I thank Mr </w:t>
      </w:r>
      <w:r w:rsidR="0027502F">
        <w:t>Davey</w:t>
      </w:r>
      <w:r w:rsidRPr="005516CB">
        <w:t xml:space="preserve"> and his team for all their hard w</w:t>
      </w:r>
      <w:r w:rsidR="000C706F" w:rsidRPr="005516CB">
        <w:t>or</w:t>
      </w:r>
      <w:r w:rsidRPr="005516CB">
        <w:t>k and commitment to our students this year</w:t>
      </w:r>
      <w:r w:rsidR="00416201" w:rsidRPr="005516CB">
        <w:t xml:space="preserve">. </w:t>
      </w:r>
    </w:p>
    <w:p w14:paraId="41CCF2BA" w14:textId="77777777" w:rsidR="00EC02DD" w:rsidRPr="005516CB" w:rsidRDefault="00EC02DD" w:rsidP="008B294E"/>
    <w:p w14:paraId="295290F1" w14:textId="027AF31B" w:rsidR="00EC02DD" w:rsidRPr="005516CB" w:rsidRDefault="00B511FF" w:rsidP="008B294E">
      <w:r w:rsidRPr="005516CB">
        <w:t>Alex Bussandri</w:t>
      </w:r>
    </w:p>
    <w:p w14:paraId="2BD325CA" w14:textId="7E4E9FBA" w:rsidR="00775459" w:rsidRPr="005516CB" w:rsidRDefault="00B511FF" w:rsidP="008B294E">
      <w:r w:rsidRPr="005516CB">
        <w:t>Chair of Governors</w:t>
      </w:r>
      <w:r w:rsidR="000C706F" w:rsidRPr="005516CB">
        <w:t xml:space="preserve"> </w:t>
      </w:r>
    </w:p>
    <w:sectPr w:rsidR="00775459" w:rsidRPr="00551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5560D"/>
    <w:multiLevelType w:val="hybridMultilevel"/>
    <w:tmpl w:val="FEA4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3565"/>
    <w:multiLevelType w:val="hybridMultilevel"/>
    <w:tmpl w:val="EAE0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622709">
    <w:abstractNumId w:val="1"/>
  </w:num>
  <w:num w:numId="2" w16cid:durableId="168435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07"/>
    <w:rsid w:val="00011212"/>
    <w:rsid w:val="000325F5"/>
    <w:rsid w:val="000362D2"/>
    <w:rsid w:val="00036D64"/>
    <w:rsid w:val="000679FF"/>
    <w:rsid w:val="00073C65"/>
    <w:rsid w:val="00077FE1"/>
    <w:rsid w:val="000824FB"/>
    <w:rsid w:val="00086615"/>
    <w:rsid w:val="000962CE"/>
    <w:rsid w:val="00096C2C"/>
    <w:rsid w:val="000B0F59"/>
    <w:rsid w:val="000C0B11"/>
    <w:rsid w:val="000C67B7"/>
    <w:rsid w:val="000C7055"/>
    <w:rsid w:val="000C706F"/>
    <w:rsid w:val="000D0E31"/>
    <w:rsid w:val="000E44E3"/>
    <w:rsid w:val="000F2156"/>
    <w:rsid w:val="000F7139"/>
    <w:rsid w:val="00115563"/>
    <w:rsid w:val="0011611B"/>
    <w:rsid w:val="00117A7F"/>
    <w:rsid w:val="001202C1"/>
    <w:rsid w:val="00121D92"/>
    <w:rsid w:val="00125A91"/>
    <w:rsid w:val="00137BF2"/>
    <w:rsid w:val="001405B3"/>
    <w:rsid w:val="001579AE"/>
    <w:rsid w:val="00164757"/>
    <w:rsid w:val="001B62A2"/>
    <w:rsid w:val="001B7D11"/>
    <w:rsid w:val="001C50B8"/>
    <w:rsid w:val="001C59D0"/>
    <w:rsid w:val="001E1C51"/>
    <w:rsid w:val="001E64A3"/>
    <w:rsid w:val="001F5B9C"/>
    <w:rsid w:val="001F5BB9"/>
    <w:rsid w:val="00202A60"/>
    <w:rsid w:val="002532E4"/>
    <w:rsid w:val="00262572"/>
    <w:rsid w:val="0026767A"/>
    <w:rsid w:val="00271CCE"/>
    <w:rsid w:val="002722AE"/>
    <w:rsid w:val="0027502F"/>
    <w:rsid w:val="002868C6"/>
    <w:rsid w:val="00292929"/>
    <w:rsid w:val="00292F5B"/>
    <w:rsid w:val="002946BE"/>
    <w:rsid w:val="002A0B87"/>
    <w:rsid w:val="002A264E"/>
    <w:rsid w:val="002B0FE1"/>
    <w:rsid w:val="002C1383"/>
    <w:rsid w:val="002C6E3A"/>
    <w:rsid w:val="002D42F7"/>
    <w:rsid w:val="002E3178"/>
    <w:rsid w:val="002E3ED9"/>
    <w:rsid w:val="002E63A0"/>
    <w:rsid w:val="002F03F2"/>
    <w:rsid w:val="003019EA"/>
    <w:rsid w:val="00307D24"/>
    <w:rsid w:val="0031533B"/>
    <w:rsid w:val="00321998"/>
    <w:rsid w:val="00322450"/>
    <w:rsid w:val="003230F1"/>
    <w:rsid w:val="00324BFE"/>
    <w:rsid w:val="003300DA"/>
    <w:rsid w:val="00334998"/>
    <w:rsid w:val="003378F5"/>
    <w:rsid w:val="00353BE2"/>
    <w:rsid w:val="0036611F"/>
    <w:rsid w:val="00366DC6"/>
    <w:rsid w:val="00373EAD"/>
    <w:rsid w:val="003829C2"/>
    <w:rsid w:val="00395EEC"/>
    <w:rsid w:val="003D3B92"/>
    <w:rsid w:val="004008A0"/>
    <w:rsid w:val="00401C86"/>
    <w:rsid w:val="004157BE"/>
    <w:rsid w:val="00416201"/>
    <w:rsid w:val="004225BE"/>
    <w:rsid w:val="00441D4C"/>
    <w:rsid w:val="00443285"/>
    <w:rsid w:val="004509E1"/>
    <w:rsid w:val="00463AFF"/>
    <w:rsid w:val="0046729F"/>
    <w:rsid w:val="00467D80"/>
    <w:rsid w:val="00471E29"/>
    <w:rsid w:val="00474F03"/>
    <w:rsid w:val="004908DF"/>
    <w:rsid w:val="00494A83"/>
    <w:rsid w:val="00497ABF"/>
    <w:rsid w:val="004A5B9A"/>
    <w:rsid w:val="004E32FE"/>
    <w:rsid w:val="00513E96"/>
    <w:rsid w:val="0052510A"/>
    <w:rsid w:val="00531907"/>
    <w:rsid w:val="00531A42"/>
    <w:rsid w:val="005330DE"/>
    <w:rsid w:val="00535B6B"/>
    <w:rsid w:val="005516CB"/>
    <w:rsid w:val="0055676C"/>
    <w:rsid w:val="00561BDE"/>
    <w:rsid w:val="00565A17"/>
    <w:rsid w:val="00570F36"/>
    <w:rsid w:val="00574D28"/>
    <w:rsid w:val="00597428"/>
    <w:rsid w:val="00597C1E"/>
    <w:rsid w:val="005B492B"/>
    <w:rsid w:val="005C7D56"/>
    <w:rsid w:val="005E5F45"/>
    <w:rsid w:val="005F0A6A"/>
    <w:rsid w:val="005F1B0D"/>
    <w:rsid w:val="00606472"/>
    <w:rsid w:val="0064539A"/>
    <w:rsid w:val="00651C4A"/>
    <w:rsid w:val="006806D7"/>
    <w:rsid w:val="00684AB9"/>
    <w:rsid w:val="00685A9C"/>
    <w:rsid w:val="006A0C33"/>
    <w:rsid w:val="006B3AFF"/>
    <w:rsid w:val="006C7F12"/>
    <w:rsid w:val="006F1AF5"/>
    <w:rsid w:val="006F2A3E"/>
    <w:rsid w:val="00705FD4"/>
    <w:rsid w:val="00734809"/>
    <w:rsid w:val="00750B12"/>
    <w:rsid w:val="007728B7"/>
    <w:rsid w:val="00775459"/>
    <w:rsid w:val="00786248"/>
    <w:rsid w:val="007A3E0C"/>
    <w:rsid w:val="007C18EA"/>
    <w:rsid w:val="007D0D81"/>
    <w:rsid w:val="007D7CAB"/>
    <w:rsid w:val="007E303E"/>
    <w:rsid w:val="007E713B"/>
    <w:rsid w:val="007F1DD0"/>
    <w:rsid w:val="00801ECB"/>
    <w:rsid w:val="008063C0"/>
    <w:rsid w:val="00836639"/>
    <w:rsid w:val="00836C46"/>
    <w:rsid w:val="008451CD"/>
    <w:rsid w:val="00870DE6"/>
    <w:rsid w:val="00881C69"/>
    <w:rsid w:val="008A4659"/>
    <w:rsid w:val="008A50B7"/>
    <w:rsid w:val="008A6B93"/>
    <w:rsid w:val="008A73B5"/>
    <w:rsid w:val="008B14A8"/>
    <w:rsid w:val="008B294E"/>
    <w:rsid w:val="008B54A6"/>
    <w:rsid w:val="008B7D99"/>
    <w:rsid w:val="009076CC"/>
    <w:rsid w:val="00907C7B"/>
    <w:rsid w:val="00933B7B"/>
    <w:rsid w:val="00945FC9"/>
    <w:rsid w:val="00971BE1"/>
    <w:rsid w:val="00974447"/>
    <w:rsid w:val="00984C09"/>
    <w:rsid w:val="00985931"/>
    <w:rsid w:val="009B73B0"/>
    <w:rsid w:val="009D1870"/>
    <w:rsid w:val="009D23E6"/>
    <w:rsid w:val="009D61A8"/>
    <w:rsid w:val="009E70A4"/>
    <w:rsid w:val="009F1FCF"/>
    <w:rsid w:val="009F34D6"/>
    <w:rsid w:val="00A04819"/>
    <w:rsid w:val="00A04B91"/>
    <w:rsid w:val="00A11E7F"/>
    <w:rsid w:val="00A16BF8"/>
    <w:rsid w:val="00A238AA"/>
    <w:rsid w:val="00A2770F"/>
    <w:rsid w:val="00A314BC"/>
    <w:rsid w:val="00A32D40"/>
    <w:rsid w:val="00A35849"/>
    <w:rsid w:val="00A45112"/>
    <w:rsid w:val="00A50746"/>
    <w:rsid w:val="00A516BF"/>
    <w:rsid w:val="00A7057B"/>
    <w:rsid w:val="00A74668"/>
    <w:rsid w:val="00A76A24"/>
    <w:rsid w:val="00A90B6D"/>
    <w:rsid w:val="00AA1B9E"/>
    <w:rsid w:val="00AB193A"/>
    <w:rsid w:val="00AD1D63"/>
    <w:rsid w:val="00AF344E"/>
    <w:rsid w:val="00AF3E14"/>
    <w:rsid w:val="00B11341"/>
    <w:rsid w:val="00B16034"/>
    <w:rsid w:val="00B174B0"/>
    <w:rsid w:val="00B26136"/>
    <w:rsid w:val="00B511FF"/>
    <w:rsid w:val="00B64570"/>
    <w:rsid w:val="00B67102"/>
    <w:rsid w:val="00B95C5D"/>
    <w:rsid w:val="00BB4607"/>
    <w:rsid w:val="00BC73FE"/>
    <w:rsid w:val="00BD439E"/>
    <w:rsid w:val="00BE3635"/>
    <w:rsid w:val="00BE59CB"/>
    <w:rsid w:val="00BF77CF"/>
    <w:rsid w:val="00BF7A14"/>
    <w:rsid w:val="00C00009"/>
    <w:rsid w:val="00C13AAF"/>
    <w:rsid w:val="00C202E2"/>
    <w:rsid w:val="00C2125A"/>
    <w:rsid w:val="00C35171"/>
    <w:rsid w:val="00C52DB8"/>
    <w:rsid w:val="00C53156"/>
    <w:rsid w:val="00C72B41"/>
    <w:rsid w:val="00C77FBA"/>
    <w:rsid w:val="00C81F48"/>
    <w:rsid w:val="00C963D0"/>
    <w:rsid w:val="00C96DB7"/>
    <w:rsid w:val="00CB5F72"/>
    <w:rsid w:val="00CC226F"/>
    <w:rsid w:val="00CC4950"/>
    <w:rsid w:val="00CC5839"/>
    <w:rsid w:val="00CC70F4"/>
    <w:rsid w:val="00CE5E54"/>
    <w:rsid w:val="00CE7DD2"/>
    <w:rsid w:val="00CF2663"/>
    <w:rsid w:val="00D102F9"/>
    <w:rsid w:val="00D10AD9"/>
    <w:rsid w:val="00D361D0"/>
    <w:rsid w:val="00D3625D"/>
    <w:rsid w:val="00D50A1E"/>
    <w:rsid w:val="00D569CB"/>
    <w:rsid w:val="00D623D4"/>
    <w:rsid w:val="00D66DBB"/>
    <w:rsid w:val="00D66EFF"/>
    <w:rsid w:val="00D9607C"/>
    <w:rsid w:val="00DA5820"/>
    <w:rsid w:val="00DC4D2C"/>
    <w:rsid w:val="00DD650F"/>
    <w:rsid w:val="00DF7997"/>
    <w:rsid w:val="00E12C58"/>
    <w:rsid w:val="00E17217"/>
    <w:rsid w:val="00E173F9"/>
    <w:rsid w:val="00E2555E"/>
    <w:rsid w:val="00E459F7"/>
    <w:rsid w:val="00E61855"/>
    <w:rsid w:val="00E76B47"/>
    <w:rsid w:val="00E82186"/>
    <w:rsid w:val="00E91F73"/>
    <w:rsid w:val="00EA2684"/>
    <w:rsid w:val="00EB4CDD"/>
    <w:rsid w:val="00EC02DD"/>
    <w:rsid w:val="00EC2CDA"/>
    <w:rsid w:val="00EC5BDB"/>
    <w:rsid w:val="00EE677B"/>
    <w:rsid w:val="00EF60A2"/>
    <w:rsid w:val="00F16EB4"/>
    <w:rsid w:val="00F224A4"/>
    <w:rsid w:val="00F35723"/>
    <w:rsid w:val="00F5413A"/>
    <w:rsid w:val="00F6054C"/>
    <w:rsid w:val="00F7013F"/>
    <w:rsid w:val="00F7173A"/>
    <w:rsid w:val="00F71C07"/>
    <w:rsid w:val="00F72633"/>
    <w:rsid w:val="00F72E87"/>
    <w:rsid w:val="00F74365"/>
    <w:rsid w:val="00FB37B5"/>
    <w:rsid w:val="00FC68DE"/>
    <w:rsid w:val="00FD700B"/>
    <w:rsid w:val="00FD70A9"/>
    <w:rsid w:val="00FE6A68"/>
    <w:rsid w:val="00FF5CB3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A6FD"/>
  <w15:chartTrackingRefBased/>
  <w15:docId w15:val="{378B96BD-7840-4D97-8F58-B1D55E48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Bussandri</dc:creator>
  <cp:keywords/>
  <dc:description/>
  <cp:lastModifiedBy>Alex Bussandri</cp:lastModifiedBy>
  <cp:revision>94</cp:revision>
  <cp:lastPrinted>2022-07-18T08:28:00Z</cp:lastPrinted>
  <dcterms:created xsi:type="dcterms:W3CDTF">2022-07-08T09:13:00Z</dcterms:created>
  <dcterms:modified xsi:type="dcterms:W3CDTF">2022-07-18T10:16:00Z</dcterms:modified>
</cp:coreProperties>
</file>